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EEE" w:rsidRPr="00071595" w:rsidRDefault="005E3EEE" w:rsidP="009D6E49">
      <w:pPr>
        <w:jc w:val="center"/>
        <w:rPr>
          <w:rFonts w:ascii="Times New Roman" w:hAnsi="Times New Roman" w:cs="Times New Roman"/>
          <w:b/>
          <w:sz w:val="28"/>
          <w:szCs w:val="28"/>
        </w:rPr>
      </w:pPr>
      <w:r w:rsidRPr="00071595">
        <w:rPr>
          <w:rFonts w:ascii="Times New Roman" w:hAnsi="Times New Roman" w:cs="Times New Roman"/>
          <w:b/>
          <w:sz w:val="28"/>
          <w:szCs w:val="28"/>
        </w:rPr>
        <w:t>Мониторинг эффективности реализации</w:t>
      </w:r>
      <w:r w:rsidR="009D6E49" w:rsidRPr="00071595">
        <w:rPr>
          <w:rFonts w:ascii="Times New Roman" w:hAnsi="Times New Roman" w:cs="Times New Roman"/>
          <w:b/>
          <w:sz w:val="28"/>
          <w:szCs w:val="28"/>
        </w:rPr>
        <w:t xml:space="preserve"> муниципальных прогр</w:t>
      </w:r>
      <w:r w:rsidR="00195E9A">
        <w:rPr>
          <w:rFonts w:ascii="Times New Roman" w:hAnsi="Times New Roman" w:cs="Times New Roman"/>
          <w:b/>
          <w:sz w:val="28"/>
          <w:szCs w:val="28"/>
        </w:rPr>
        <w:t>амм Притобольного района за 2019</w:t>
      </w:r>
      <w:r w:rsidR="009D6E49" w:rsidRPr="00071595">
        <w:rPr>
          <w:rFonts w:ascii="Times New Roman" w:hAnsi="Times New Roman" w:cs="Times New Roman"/>
          <w:b/>
          <w:sz w:val="28"/>
          <w:szCs w:val="28"/>
        </w:rPr>
        <w:t xml:space="preserve"> год</w:t>
      </w:r>
    </w:p>
    <w:tbl>
      <w:tblPr>
        <w:tblStyle w:val="a3"/>
        <w:tblW w:w="0" w:type="auto"/>
        <w:tblLayout w:type="fixed"/>
        <w:tblLook w:val="04A0"/>
      </w:tblPr>
      <w:tblGrid>
        <w:gridCol w:w="675"/>
        <w:gridCol w:w="4678"/>
        <w:gridCol w:w="1276"/>
        <w:gridCol w:w="1276"/>
        <w:gridCol w:w="1701"/>
        <w:gridCol w:w="1242"/>
        <w:gridCol w:w="1843"/>
        <w:gridCol w:w="1811"/>
      </w:tblGrid>
      <w:tr w:rsidR="00A55DD0" w:rsidTr="00A55DD0">
        <w:tc>
          <w:tcPr>
            <w:tcW w:w="675" w:type="dxa"/>
            <w:vMerge w:val="restart"/>
          </w:tcPr>
          <w:p w:rsidR="009D6E49" w:rsidRPr="009D6E49" w:rsidRDefault="009D6E49">
            <w:pP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4678" w:type="dxa"/>
            <w:vMerge w:val="restart"/>
          </w:tcPr>
          <w:p w:rsidR="009D6E49" w:rsidRPr="009D6E49" w:rsidRDefault="009D6E49">
            <w:pPr>
              <w:rPr>
                <w:rFonts w:ascii="Times New Roman" w:hAnsi="Times New Roman" w:cs="Times New Roman"/>
                <w:sz w:val="24"/>
                <w:szCs w:val="24"/>
              </w:rPr>
            </w:pPr>
            <w:r>
              <w:rPr>
                <w:rFonts w:ascii="Times New Roman" w:hAnsi="Times New Roman" w:cs="Times New Roman"/>
                <w:sz w:val="24"/>
                <w:szCs w:val="24"/>
              </w:rPr>
              <w:t>Перечень муниципальных программ</w:t>
            </w:r>
          </w:p>
        </w:tc>
        <w:tc>
          <w:tcPr>
            <w:tcW w:w="2552" w:type="dxa"/>
            <w:gridSpan w:val="2"/>
          </w:tcPr>
          <w:p w:rsidR="009D6E49" w:rsidRPr="009D6E49" w:rsidRDefault="00F94C19">
            <w:pPr>
              <w:rPr>
                <w:rFonts w:ascii="Times New Roman" w:hAnsi="Times New Roman" w:cs="Times New Roman"/>
                <w:sz w:val="24"/>
                <w:szCs w:val="24"/>
              </w:rPr>
            </w:pPr>
            <w:r>
              <w:rPr>
                <w:rFonts w:ascii="Times New Roman" w:hAnsi="Times New Roman" w:cs="Times New Roman"/>
                <w:sz w:val="24"/>
                <w:szCs w:val="24"/>
              </w:rPr>
              <w:t>Финансирование программ, тыс. руб.</w:t>
            </w:r>
          </w:p>
        </w:tc>
        <w:tc>
          <w:tcPr>
            <w:tcW w:w="1701" w:type="dxa"/>
            <w:vMerge w:val="restart"/>
          </w:tcPr>
          <w:p w:rsidR="009D6E49" w:rsidRPr="009D6E49" w:rsidRDefault="00F94C19">
            <w:pPr>
              <w:rPr>
                <w:rFonts w:ascii="Times New Roman" w:hAnsi="Times New Roman" w:cs="Times New Roman"/>
                <w:sz w:val="24"/>
                <w:szCs w:val="24"/>
              </w:rPr>
            </w:pPr>
            <w:r>
              <w:rPr>
                <w:rFonts w:ascii="Times New Roman" w:hAnsi="Times New Roman" w:cs="Times New Roman"/>
                <w:sz w:val="24"/>
                <w:szCs w:val="24"/>
              </w:rPr>
              <w:t xml:space="preserve">Количество целевых </w:t>
            </w:r>
            <w:proofErr w:type="gramStart"/>
            <w:r>
              <w:rPr>
                <w:rFonts w:ascii="Times New Roman" w:hAnsi="Times New Roman" w:cs="Times New Roman"/>
                <w:sz w:val="24"/>
                <w:szCs w:val="24"/>
              </w:rPr>
              <w:t>индикаторов</w:t>
            </w:r>
            <w:proofErr w:type="gramEnd"/>
            <w:r>
              <w:rPr>
                <w:rFonts w:ascii="Times New Roman" w:hAnsi="Times New Roman" w:cs="Times New Roman"/>
                <w:sz w:val="24"/>
                <w:szCs w:val="24"/>
              </w:rPr>
              <w:t>/ в том числе исполненных на 100 %</w:t>
            </w:r>
          </w:p>
        </w:tc>
        <w:tc>
          <w:tcPr>
            <w:tcW w:w="1242" w:type="dxa"/>
            <w:vMerge w:val="restart"/>
          </w:tcPr>
          <w:p w:rsidR="009D6E49" w:rsidRPr="009D6E49" w:rsidRDefault="00F94C19">
            <w:pPr>
              <w:rPr>
                <w:rFonts w:ascii="Times New Roman" w:hAnsi="Times New Roman" w:cs="Times New Roman"/>
                <w:sz w:val="24"/>
                <w:szCs w:val="24"/>
              </w:rPr>
            </w:pPr>
            <w:r>
              <w:rPr>
                <w:rFonts w:ascii="Times New Roman" w:hAnsi="Times New Roman" w:cs="Times New Roman"/>
                <w:sz w:val="24"/>
                <w:szCs w:val="24"/>
              </w:rPr>
              <w:t>Итоговая сводная оценка (баллов)</w:t>
            </w:r>
          </w:p>
        </w:tc>
        <w:tc>
          <w:tcPr>
            <w:tcW w:w="1843" w:type="dxa"/>
            <w:vMerge w:val="restart"/>
          </w:tcPr>
          <w:p w:rsidR="009D6E49" w:rsidRPr="009D6E49" w:rsidRDefault="00F94C19">
            <w:pPr>
              <w:rPr>
                <w:rFonts w:ascii="Times New Roman" w:hAnsi="Times New Roman" w:cs="Times New Roman"/>
                <w:sz w:val="24"/>
                <w:szCs w:val="24"/>
              </w:rPr>
            </w:pPr>
            <w:r>
              <w:rPr>
                <w:rFonts w:ascii="Times New Roman" w:hAnsi="Times New Roman" w:cs="Times New Roman"/>
                <w:sz w:val="24"/>
                <w:szCs w:val="24"/>
              </w:rPr>
              <w:t>Заключение (вывод) об эффективности муниципальной программы</w:t>
            </w:r>
          </w:p>
        </w:tc>
        <w:tc>
          <w:tcPr>
            <w:tcW w:w="1811" w:type="dxa"/>
            <w:vMerge w:val="restart"/>
          </w:tcPr>
          <w:p w:rsidR="009D6E49" w:rsidRPr="009D6E49" w:rsidRDefault="00F94C19">
            <w:pPr>
              <w:rPr>
                <w:rFonts w:ascii="Times New Roman" w:hAnsi="Times New Roman" w:cs="Times New Roman"/>
                <w:sz w:val="24"/>
                <w:szCs w:val="24"/>
              </w:rPr>
            </w:pPr>
            <w:r>
              <w:rPr>
                <w:rFonts w:ascii="Times New Roman" w:hAnsi="Times New Roman" w:cs="Times New Roman"/>
                <w:sz w:val="24"/>
                <w:szCs w:val="24"/>
              </w:rPr>
              <w:t>Предложение по дальнейшей реализации целевой программы</w:t>
            </w:r>
          </w:p>
        </w:tc>
      </w:tr>
      <w:tr w:rsidR="00A55DD0" w:rsidTr="00A55DD0">
        <w:tc>
          <w:tcPr>
            <w:tcW w:w="675" w:type="dxa"/>
            <w:vMerge/>
          </w:tcPr>
          <w:p w:rsidR="009D6E49" w:rsidRPr="009D6E49" w:rsidRDefault="009D6E49">
            <w:pPr>
              <w:rPr>
                <w:rFonts w:ascii="Times New Roman" w:hAnsi="Times New Roman" w:cs="Times New Roman"/>
                <w:sz w:val="24"/>
                <w:szCs w:val="24"/>
              </w:rPr>
            </w:pPr>
          </w:p>
        </w:tc>
        <w:tc>
          <w:tcPr>
            <w:tcW w:w="4678" w:type="dxa"/>
            <w:vMerge/>
          </w:tcPr>
          <w:p w:rsidR="009D6E49" w:rsidRPr="009D6E49" w:rsidRDefault="009D6E49">
            <w:pPr>
              <w:rPr>
                <w:rFonts w:ascii="Times New Roman" w:hAnsi="Times New Roman" w:cs="Times New Roman"/>
                <w:sz w:val="24"/>
                <w:szCs w:val="24"/>
              </w:rPr>
            </w:pPr>
          </w:p>
        </w:tc>
        <w:tc>
          <w:tcPr>
            <w:tcW w:w="1276" w:type="dxa"/>
          </w:tcPr>
          <w:p w:rsidR="009D6E49" w:rsidRPr="009D6E49" w:rsidRDefault="00F94C19">
            <w:pPr>
              <w:rPr>
                <w:rFonts w:ascii="Times New Roman" w:hAnsi="Times New Roman" w:cs="Times New Roman"/>
                <w:sz w:val="24"/>
                <w:szCs w:val="24"/>
              </w:rPr>
            </w:pPr>
            <w:r>
              <w:rPr>
                <w:rFonts w:ascii="Times New Roman" w:hAnsi="Times New Roman" w:cs="Times New Roman"/>
                <w:sz w:val="24"/>
                <w:szCs w:val="24"/>
              </w:rPr>
              <w:t>план</w:t>
            </w:r>
          </w:p>
        </w:tc>
        <w:tc>
          <w:tcPr>
            <w:tcW w:w="1276" w:type="dxa"/>
          </w:tcPr>
          <w:p w:rsidR="009D6E49" w:rsidRPr="009D6E49" w:rsidRDefault="00F94C19">
            <w:pPr>
              <w:rPr>
                <w:rFonts w:ascii="Times New Roman" w:hAnsi="Times New Roman" w:cs="Times New Roman"/>
                <w:sz w:val="24"/>
                <w:szCs w:val="24"/>
              </w:rPr>
            </w:pPr>
            <w:r>
              <w:rPr>
                <w:rFonts w:ascii="Times New Roman" w:hAnsi="Times New Roman" w:cs="Times New Roman"/>
                <w:sz w:val="24"/>
                <w:szCs w:val="24"/>
              </w:rPr>
              <w:t>факт</w:t>
            </w:r>
          </w:p>
        </w:tc>
        <w:tc>
          <w:tcPr>
            <w:tcW w:w="1701" w:type="dxa"/>
            <w:vMerge/>
          </w:tcPr>
          <w:p w:rsidR="009D6E49" w:rsidRPr="009D6E49" w:rsidRDefault="009D6E49">
            <w:pPr>
              <w:rPr>
                <w:rFonts w:ascii="Times New Roman" w:hAnsi="Times New Roman" w:cs="Times New Roman"/>
                <w:sz w:val="24"/>
                <w:szCs w:val="24"/>
              </w:rPr>
            </w:pPr>
          </w:p>
        </w:tc>
        <w:tc>
          <w:tcPr>
            <w:tcW w:w="1242" w:type="dxa"/>
            <w:vMerge/>
          </w:tcPr>
          <w:p w:rsidR="009D6E49" w:rsidRPr="009D6E49" w:rsidRDefault="009D6E49">
            <w:pPr>
              <w:rPr>
                <w:rFonts w:ascii="Times New Roman" w:hAnsi="Times New Roman" w:cs="Times New Roman"/>
                <w:sz w:val="24"/>
                <w:szCs w:val="24"/>
              </w:rPr>
            </w:pPr>
          </w:p>
        </w:tc>
        <w:tc>
          <w:tcPr>
            <w:tcW w:w="1843" w:type="dxa"/>
            <w:vMerge/>
          </w:tcPr>
          <w:p w:rsidR="009D6E49" w:rsidRPr="009D6E49" w:rsidRDefault="009D6E49">
            <w:pPr>
              <w:rPr>
                <w:rFonts w:ascii="Times New Roman" w:hAnsi="Times New Roman" w:cs="Times New Roman"/>
                <w:sz w:val="24"/>
                <w:szCs w:val="24"/>
              </w:rPr>
            </w:pPr>
          </w:p>
        </w:tc>
        <w:tc>
          <w:tcPr>
            <w:tcW w:w="1811" w:type="dxa"/>
            <w:vMerge/>
          </w:tcPr>
          <w:p w:rsidR="009D6E49" w:rsidRPr="009D6E49" w:rsidRDefault="009D6E49">
            <w:pPr>
              <w:rPr>
                <w:rFonts w:ascii="Times New Roman" w:hAnsi="Times New Roman" w:cs="Times New Roman"/>
                <w:sz w:val="24"/>
                <w:szCs w:val="24"/>
              </w:rPr>
            </w:pPr>
          </w:p>
        </w:tc>
      </w:tr>
      <w:tr w:rsidR="00C45A2B" w:rsidTr="00A55DD0">
        <w:tc>
          <w:tcPr>
            <w:tcW w:w="675" w:type="dxa"/>
          </w:tcPr>
          <w:p w:rsidR="00C45A2B" w:rsidRPr="008024B9" w:rsidRDefault="00C45A2B">
            <w:pPr>
              <w:rPr>
                <w:rFonts w:ascii="Times New Roman" w:hAnsi="Times New Roman" w:cs="Times New Roman"/>
                <w:sz w:val="24"/>
                <w:szCs w:val="24"/>
              </w:rPr>
            </w:pPr>
            <w:r>
              <w:rPr>
                <w:rFonts w:ascii="Times New Roman" w:hAnsi="Times New Roman" w:cs="Times New Roman"/>
                <w:sz w:val="24"/>
                <w:szCs w:val="24"/>
              </w:rPr>
              <w:t>1</w:t>
            </w:r>
          </w:p>
        </w:tc>
        <w:tc>
          <w:tcPr>
            <w:tcW w:w="4678" w:type="dxa"/>
          </w:tcPr>
          <w:p w:rsidR="00C45A2B" w:rsidRPr="008024B9" w:rsidRDefault="00C45A2B" w:rsidP="00A55DD0">
            <w:pPr>
              <w:rPr>
                <w:rFonts w:ascii="Times New Roman" w:hAnsi="Times New Roman" w:cs="Times New Roman"/>
                <w:sz w:val="24"/>
                <w:szCs w:val="24"/>
              </w:rPr>
            </w:pPr>
            <w:r w:rsidRPr="00D77838">
              <w:rPr>
                <w:rFonts w:ascii="Times New Roman" w:hAnsi="Times New Roman" w:cs="Times New Roman"/>
                <w:sz w:val="24"/>
                <w:szCs w:val="24"/>
              </w:rPr>
              <w:t>Муниципальная программа</w:t>
            </w:r>
            <w:r w:rsidRPr="008024B9">
              <w:rPr>
                <w:rFonts w:ascii="Times New Roman" w:hAnsi="Times New Roman" w:cs="Times New Roman"/>
                <w:sz w:val="24"/>
                <w:szCs w:val="24"/>
              </w:rPr>
              <w:t xml:space="preserve"> «Устойчивое развитие сельских территорий Притобольного района  на 2014-2017 годы и на период до 2020 года</w:t>
            </w:r>
            <w:r>
              <w:rPr>
                <w:rFonts w:ascii="Times New Roman" w:hAnsi="Times New Roman" w:cs="Times New Roman"/>
                <w:sz w:val="24"/>
                <w:szCs w:val="24"/>
              </w:rPr>
              <w:t>»</w:t>
            </w:r>
          </w:p>
        </w:tc>
        <w:tc>
          <w:tcPr>
            <w:tcW w:w="1276" w:type="dxa"/>
          </w:tcPr>
          <w:p w:rsidR="00C45A2B" w:rsidRPr="008024B9" w:rsidRDefault="00C45A2B">
            <w:pPr>
              <w:rPr>
                <w:rFonts w:ascii="Times New Roman" w:hAnsi="Times New Roman" w:cs="Times New Roman"/>
                <w:sz w:val="24"/>
                <w:szCs w:val="24"/>
              </w:rPr>
            </w:pPr>
            <w:r>
              <w:rPr>
                <w:sz w:val="20"/>
                <w:szCs w:val="20"/>
              </w:rPr>
              <w:t>15824</w:t>
            </w:r>
          </w:p>
        </w:tc>
        <w:tc>
          <w:tcPr>
            <w:tcW w:w="1276" w:type="dxa"/>
          </w:tcPr>
          <w:p w:rsidR="00C45A2B" w:rsidRPr="008024B9" w:rsidRDefault="00C45A2B" w:rsidP="00FE712A">
            <w:pPr>
              <w:rPr>
                <w:rFonts w:ascii="Times New Roman" w:hAnsi="Times New Roman" w:cs="Times New Roman"/>
                <w:sz w:val="24"/>
                <w:szCs w:val="24"/>
              </w:rPr>
            </w:pPr>
            <w:r>
              <w:rPr>
                <w:sz w:val="20"/>
                <w:szCs w:val="20"/>
              </w:rPr>
              <w:t>15824</w:t>
            </w:r>
          </w:p>
        </w:tc>
        <w:tc>
          <w:tcPr>
            <w:tcW w:w="1701" w:type="dxa"/>
          </w:tcPr>
          <w:p w:rsidR="00C45A2B" w:rsidRPr="008024B9" w:rsidRDefault="00C45A2B">
            <w:pPr>
              <w:rPr>
                <w:rFonts w:ascii="Times New Roman" w:hAnsi="Times New Roman" w:cs="Times New Roman"/>
                <w:sz w:val="24"/>
                <w:szCs w:val="24"/>
              </w:rPr>
            </w:pPr>
            <w:r>
              <w:rPr>
                <w:rFonts w:ascii="Times New Roman" w:hAnsi="Times New Roman" w:cs="Times New Roman"/>
                <w:sz w:val="24"/>
                <w:szCs w:val="24"/>
              </w:rPr>
              <w:t>7/5</w:t>
            </w:r>
          </w:p>
        </w:tc>
        <w:tc>
          <w:tcPr>
            <w:tcW w:w="1242" w:type="dxa"/>
          </w:tcPr>
          <w:p w:rsidR="00C45A2B" w:rsidRPr="008024B9" w:rsidRDefault="00C45A2B">
            <w:pPr>
              <w:rPr>
                <w:rFonts w:ascii="Times New Roman" w:hAnsi="Times New Roman" w:cs="Times New Roman"/>
                <w:sz w:val="24"/>
                <w:szCs w:val="24"/>
              </w:rPr>
            </w:pPr>
            <w:r>
              <w:rPr>
                <w:rFonts w:ascii="Times New Roman" w:hAnsi="Times New Roman" w:cs="Times New Roman"/>
                <w:sz w:val="24"/>
                <w:szCs w:val="24"/>
              </w:rPr>
              <w:t>14</w:t>
            </w:r>
          </w:p>
        </w:tc>
        <w:tc>
          <w:tcPr>
            <w:tcW w:w="1843" w:type="dxa"/>
          </w:tcPr>
          <w:p w:rsidR="00C45A2B" w:rsidRPr="008024B9" w:rsidRDefault="00C45A2B" w:rsidP="0030677F">
            <w:pPr>
              <w:rPr>
                <w:rFonts w:ascii="Times New Roman" w:hAnsi="Times New Roman" w:cs="Times New Roman"/>
                <w:sz w:val="24"/>
                <w:szCs w:val="24"/>
              </w:rPr>
            </w:pPr>
            <w:r>
              <w:rPr>
                <w:rFonts w:ascii="Times New Roman" w:hAnsi="Times New Roman" w:cs="Times New Roman"/>
                <w:sz w:val="24"/>
                <w:szCs w:val="24"/>
              </w:rPr>
              <w:t xml:space="preserve">Ожидаемая эффективность </w:t>
            </w:r>
            <w:r w:rsidRPr="00514A95">
              <w:rPr>
                <w:rFonts w:ascii="Times New Roman" w:hAnsi="Times New Roman" w:cs="Times New Roman"/>
                <w:b/>
                <w:sz w:val="24"/>
                <w:szCs w:val="24"/>
              </w:rPr>
              <w:t>достигнута</w:t>
            </w:r>
          </w:p>
        </w:tc>
        <w:tc>
          <w:tcPr>
            <w:tcW w:w="1811" w:type="dxa"/>
          </w:tcPr>
          <w:p w:rsidR="00C45A2B" w:rsidRPr="008024B9" w:rsidRDefault="00C45A2B" w:rsidP="0030677F">
            <w:pPr>
              <w:rPr>
                <w:rFonts w:ascii="Times New Roman" w:hAnsi="Times New Roman" w:cs="Times New Roman"/>
                <w:sz w:val="24"/>
                <w:szCs w:val="24"/>
              </w:rPr>
            </w:pPr>
            <w:proofErr w:type="gramStart"/>
            <w:r>
              <w:rPr>
                <w:rFonts w:ascii="Times New Roman" w:hAnsi="Times New Roman" w:cs="Times New Roman"/>
                <w:sz w:val="24"/>
                <w:szCs w:val="24"/>
              </w:rPr>
              <w:t>Рекомендована</w:t>
            </w:r>
            <w:proofErr w:type="gramEnd"/>
            <w:r>
              <w:rPr>
                <w:rFonts w:ascii="Times New Roman" w:hAnsi="Times New Roman" w:cs="Times New Roman"/>
                <w:sz w:val="24"/>
                <w:szCs w:val="24"/>
              </w:rPr>
              <w:t xml:space="preserve"> для дальнейшей реализации</w:t>
            </w:r>
          </w:p>
        </w:tc>
      </w:tr>
      <w:tr w:rsidR="00C45A2B" w:rsidTr="00A55DD0">
        <w:tc>
          <w:tcPr>
            <w:tcW w:w="675" w:type="dxa"/>
          </w:tcPr>
          <w:p w:rsidR="00C45A2B" w:rsidRPr="008024B9" w:rsidRDefault="00C45A2B">
            <w:pPr>
              <w:rPr>
                <w:rFonts w:ascii="Times New Roman" w:hAnsi="Times New Roman" w:cs="Times New Roman"/>
                <w:sz w:val="24"/>
                <w:szCs w:val="24"/>
              </w:rPr>
            </w:pPr>
            <w:r>
              <w:rPr>
                <w:rFonts w:ascii="Times New Roman" w:hAnsi="Times New Roman" w:cs="Times New Roman"/>
                <w:sz w:val="24"/>
                <w:szCs w:val="24"/>
              </w:rPr>
              <w:t>2</w:t>
            </w:r>
          </w:p>
        </w:tc>
        <w:tc>
          <w:tcPr>
            <w:tcW w:w="4678" w:type="dxa"/>
          </w:tcPr>
          <w:p w:rsidR="00C45A2B" w:rsidRPr="008024B9" w:rsidRDefault="00C45A2B" w:rsidP="00A55DD0">
            <w:pPr>
              <w:rPr>
                <w:rFonts w:ascii="Times New Roman" w:hAnsi="Times New Roman" w:cs="Times New Roman"/>
                <w:sz w:val="24"/>
                <w:szCs w:val="24"/>
              </w:rPr>
            </w:pPr>
            <w:r w:rsidRPr="003C768A">
              <w:rPr>
                <w:rFonts w:ascii="Times New Roman" w:hAnsi="Times New Roman" w:cs="Times New Roman"/>
                <w:sz w:val="24"/>
                <w:szCs w:val="24"/>
              </w:rPr>
              <w:t>Муниципальная программа</w:t>
            </w:r>
            <w:r w:rsidRPr="008024B9">
              <w:rPr>
                <w:rFonts w:ascii="Times New Roman" w:hAnsi="Times New Roman" w:cs="Times New Roman"/>
                <w:sz w:val="24"/>
                <w:szCs w:val="24"/>
              </w:rPr>
              <w:t xml:space="preserve"> «Энергосбережение и повышение энергетической эффективности в бюджетной сфере и жилищно-коммунальном комплексе Притобольного района на период до 2015 года и на перспективу до 2020 года»</w:t>
            </w:r>
          </w:p>
        </w:tc>
        <w:tc>
          <w:tcPr>
            <w:tcW w:w="1276" w:type="dxa"/>
          </w:tcPr>
          <w:p w:rsidR="00C45A2B" w:rsidRPr="008024B9" w:rsidRDefault="00C45A2B">
            <w:pPr>
              <w:rPr>
                <w:rFonts w:ascii="Times New Roman" w:hAnsi="Times New Roman" w:cs="Times New Roman"/>
                <w:sz w:val="24"/>
                <w:szCs w:val="24"/>
              </w:rPr>
            </w:pPr>
            <w:r>
              <w:rPr>
                <w:rFonts w:ascii="Times New Roman" w:hAnsi="Times New Roman" w:cs="Times New Roman"/>
                <w:sz w:val="24"/>
                <w:szCs w:val="24"/>
              </w:rPr>
              <w:t>741,6</w:t>
            </w:r>
          </w:p>
        </w:tc>
        <w:tc>
          <w:tcPr>
            <w:tcW w:w="1276" w:type="dxa"/>
          </w:tcPr>
          <w:p w:rsidR="00C45A2B" w:rsidRPr="008024B9" w:rsidRDefault="00C45A2B" w:rsidP="00FE712A">
            <w:pPr>
              <w:rPr>
                <w:rFonts w:ascii="Times New Roman" w:hAnsi="Times New Roman" w:cs="Times New Roman"/>
                <w:sz w:val="24"/>
                <w:szCs w:val="24"/>
              </w:rPr>
            </w:pPr>
            <w:r>
              <w:rPr>
                <w:rFonts w:ascii="Times New Roman" w:hAnsi="Times New Roman" w:cs="Times New Roman"/>
                <w:sz w:val="24"/>
                <w:szCs w:val="24"/>
              </w:rPr>
              <w:t>741,6</w:t>
            </w:r>
          </w:p>
        </w:tc>
        <w:tc>
          <w:tcPr>
            <w:tcW w:w="1701" w:type="dxa"/>
          </w:tcPr>
          <w:p w:rsidR="00C45A2B" w:rsidRPr="008024B9" w:rsidRDefault="00C45A2B">
            <w:pPr>
              <w:rPr>
                <w:rFonts w:ascii="Times New Roman" w:hAnsi="Times New Roman" w:cs="Times New Roman"/>
                <w:sz w:val="24"/>
                <w:szCs w:val="24"/>
              </w:rPr>
            </w:pPr>
            <w:r>
              <w:rPr>
                <w:rFonts w:ascii="Times New Roman" w:hAnsi="Times New Roman" w:cs="Times New Roman"/>
                <w:sz w:val="24"/>
                <w:szCs w:val="24"/>
              </w:rPr>
              <w:t>15/4</w:t>
            </w:r>
          </w:p>
        </w:tc>
        <w:tc>
          <w:tcPr>
            <w:tcW w:w="1242" w:type="dxa"/>
          </w:tcPr>
          <w:p w:rsidR="00C45A2B" w:rsidRPr="008024B9" w:rsidRDefault="00C45A2B">
            <w:pPr>
              <w:rPr>
                <w:rFonts w:ascii="Times New Roman" w:hAnsi="Times New Roman" w:cs="Times New Roman"/>
                <w:sz w:val="24"/>
                <w:szCs w:val="24"/>
              </w:rPr>
            </w:pPr>
            <w:r>
              <w:rPr>
                <w:rFonts w:ascii="Times New Roman" w:hAnsi="Times New Roman" w:cs="Times New Roman"/>
                <w:sz w:val="24"/>
                <w:szCs w:val="24"/>
              </w:rPr>
              <w:t>5</w:t>
            </w:r>
          </w:p>
        </w:tc>
        <w:tc>
          <w:tcPr>
            <w:tcW w:w="1843" w:type="dxa"/>
          </w:tcPr>
          <w:p w:rsidR="00C45A2B" w:rsidRPr="008024B9" w:rsidRDefault="00C45A2B" w:rsidP="00F32EE7">
            <w:pPr>
              <w:rPr>
                <w:rFonts w:ascii="Times New Roman" w:hAnsi="Times New Roman" w:cs="Times New Roman"/>
                <w:sz w:val="24"/>
                <w:szCs w:val="24"/>
              </w:rPr>
            </w:pPr>
            <w:r>
              <w:rPr>
                <w:rFonts w:ascii="Times New Roman" w:hAnsi="Times New Roman" w:cs="Times New Roman"/>
                <w:sz w:val="24"/>
                <w:szCs w:val="24"/>
              </w:rPr>
              <w:t xml:space="preserve">Ожидаемая эффективность </w:t>
            </w:r>
            <w:r w:rsidRPr="00514A95">
              <w:rPr>
                <w:rFonts w:ascii="Times New Roman" w:hAnsi="Times New Roman" w:cs="Times New Roman"/>
                <w:b/>
                <w:sz w:val="24"/>
                <w:szCs w:val="24"/>
              </w:rPr>
              <w:t>достигнута</w:t>
            </w:r>
          </w:p>
        </w:tc>
        <w:tc>
          <w:tcPr>
            <w:tcW w:w="1811" w:type="dxa"/>
          </w:tcPr>
          <w:p w:rsidR="00C45A2B" w:rsidRPr="008024B9" w:rsidRDefault="00C45A2B" w:rsidP="00F32EE7">
            <w:pPr>
              <w:rPr>
                <w:rFonts w:ascii="Times New Roman" w:hAnsi="Times New Roman" w:cs="Times New Roman"/>
                <w:sz w:val="24"/>
                <w:szCs w:val="24"/>
              </w:rPr>
            </w:pPr>
            <w:proofErr w:type="gramStart"/>
            <w:r>
              <w:rPr>
                <w:rFonts w:ascii="Times New Roman" w:hAnsi="Times New Roman" w:cs="Times New Roman"/>
                <w:sz w:val="24"/>
                <w:szCs w:val="24"/>
              </w:rPr>
              <w:t>Рекомендована</w:t>
            </w:r>
            <w:proofErr w:type="gramEnd"/>
            <w:r>
              <w:rPr>
                <w:rFonts w:ascii="Times New Roman" w:hAnsi="Times New Roman" w:cs="Times New Roman"/>
                <w:sz w:val="24"/>
                <w:szCs w:val="24"/>
              </w:rPr>
              <w:t xml:space="preserve"> для дальнейшей реализации</w:t>
            </w:r>
          </w:p>
        </w:tc>
      </w:tr>
      <w:tr w:rsidR="00C45A2B" w:rsidTr="00A55DD0">
        <w:tc>
          <w:tcPr>
            <w:tcW w:w="675" w:type="dxa"/>
          </w:tcPr>
          <w:p w:rsidR="00C45A2B" w:rsidRPr="008024B9" w:rsidRDefault="00C45A2B">
            <w:pPr>
              <w:rPr>
                <w:rFonts w:ascii="Times New Roman" w:hAnsi="Times New Roman" w:cs="Times New Roman"/>
                <w:sz w:val="24"/>
                <w:szCs w:val="24"/>
              </w:rPr>
            </w:pPr>
            <w:r>
              <w:rPr>
                <w:rFonts w:ascii="Times New Roman" w:hAnsi="Times New Roman" w:cs="Times New Roman"/>
                <w:sz w:val="24"/>
                <w:szCs w:val="24"/>
              </w:rPr>
              <w:t>3</w:t>
            </w:r>
          </w:p>
        </w:tc>
        <w:tc>
          <w:tcPr>
            <w:tcW w:w="4678" w:type="dxa"/>
          </w:tcPr>
          <w:p w:rsidR="00C45A2B" w:rsidRPr="008024B9" w:rsidRDefault="00C45A2B" w:rsidP="00A55DD0">
            <w:pPr>
              <w:rPr>
                <w:rFonts w:ascii="Times New Roman" w:hAnsi="Times New Roman" w:cs="Times New Roman"/>
                <w:sz w:val="24"/>
                <w:szCs w:val="24"/>
              </w:rPr>
            </w:pPr>
            <w:r w:rsidRPr="00A20440">
              <w:rPr>
                <w:rFonts w:ascii="Times New Roman" w:hAnsi="Times New Roman" w:cs="Times New Roman"/>
                <w:sz w:val="24"/>
                <w:szCs w:val="24"/>
              </w:rPr>
              <w:t>Муниципальная программа «Молодежь</w:t>
            </w:r>
            <w:r w:rsidRPr="008024B9">
              <w:rPr>
                <w:rFonts w:ascii="Times New Roman" w:hAnsi="Times New Roman" w:cs="Times New Roman"/>
                <w:sz w:val="24"/>
                <w:szCs w:val="24"/>
              </w:rPr>
              <w:t xml:space="preserve"> Притоболья на 2017-2019 годы»</w:t>
            </w:r>
          </w:p>
        </w:tc>
        <w:tc>
          <w:tcPr>
            <w:tcW w:w="1276" w:type="dxa"/>
          </w:tcPr>
          <w:p w:rsidR="00C45A2B" w:rsidRPr="008024B9" w:rsidRDefault="00C45A2B">
            <w:pPr>
              <w:rPr>
                <w:rFonts w:ascii="Times New Roman" w:hAnsi="Times New Roman" w:cs="Times New Roman"/>
                <w:sz w:val="24"/>
                <w:szCs w:val="24"/>
              </w:rPr>
            </w:pPr>
            <w:r>
              <w:rPr>
                <w:rFonts w:ascii="Times New Roman" w:hAnsi="Times New Roman" w:cs="Times New Roman"/>
                <w:sz w:val="24"/>
                <w:szCs w:val="24"/>
              </w:rPr>
              <w:t>184</w:t>
            </w:r>
          </w:p>
        </w:tc>
        <w:tc>
          <w:tcPr>
            <w:tcW w:w="1276" w:type="dxa"/>
          </w:tcPr>
          <w:p w:rsidR="00C45A2B" w:rsidRPr="008024B9" w:rsidRDefault="00C45A2B" w:rsidP="00FE712A">
            <w:pPr>
              <w:rPr>
                <w:rFonts w:ascii="Times New Roman" w:hAnsi="Times New Roman" w:cs="Times New Roman"/>
                <w:sz w:val="24"/>
                <w:szCs w:val="24"/>
              </w:rPr>
            </w:pPr>
            <w:r>
              <w:rPr>
                <w:rFonts w:ascii="Times New Roman" w:hAnsi="Times New Roman" w:cs="Times New Roman"/>
                <w:sz w:val="24"/>
                <w:szCs w:val="24"/>
              </w:rPr>
              <w:t>184</w:t>
            </w:r>
          </w:p>
        </w:tc>
        <w:tc>
          <w:tcPr>
            <w:tcW w:w="1701" w:type="dxa"/>
          </w:tcPr>
          <w:p w:rsidR="00C45A2B" w:rsidRPr="008024B9" w:rsidRDefault="00C45A2B">
            <w:pPr>
              <w:rPr>
                <w:rFonts w:ascii="Times New Roman" w:hAnsi="Times New Roman" w:cs="Times New Roman"/>
                <w:sz w:val="24"/>
                <w:szCs w:val="24"/>
              </w:rPr>
            </w:pPr>
            <w:r>
              <w:rPr>
                <w:rFonts w:ascii="Times New Roman" w:hAnsi="Times New Roman" w:cs="Times New Roman"/>
                <w:sz w:val="24"/>
                <w:szCs w:val="24"/>
              </w:rPr>
              <w:t>7/5</w:t>
            </w:r>
          </w:p>
        </w:tc>
        <w:tc>
          <w:tcPr>
            <w:tcW w:w="1242" w:type="dxa"/>
          </w:tcPr>
          <w:p w:rsidR="00C45A2B" w:rsidRPr="008024B9" w:rsidRDefault="00C45A2B">
            <w:pPr>
              <w:rPr>
                <w:rFonts w:ascii="Times New Roman" w:hAnsi="Times New Roman" w:cs="Times New Roman"/>
                <w:sz w:val="24"/>
                <w:szCs w:val="24"/>
              </w:rPr>
            </w:pPr>
            <w:r>
              <w:rPr>
                <w:rFonts w:ascii="Times New Roman" w:hAnsi="Times New Roman" w:cs="Times New Roman"/>
                <w:sz w:val="24"/>
                <w:szCs w:val="24"/>
              </w:rPr>
              <w:t>10</w:t>
            </w:r>
          </w:p>
        </w:tc>
        <w:tc>
          <w:tcPr>
            <w:tcW w:w="1843" w:type="dxa"/>
          </w:tcPr>
          <w:p w:rsidR="00C45A2B" w:rsidRPr="008024B9" w:rsidRDefault="00C45A2B" w:rsidP="00A00296">
            <w:pPr>
              <w:rPr>
                <w:rFonts w:ascii="Times New Roman" w:hAnsi="Times New Roman" w:cs="Times New Roman"/>
                <w:sz w:val="24"/>
                <w:szCs w:val="24"/>
              </w:rPr>
            </w:pPr>
            <w:r>
              <w:rPr>
                <w:rFonts w:ascii="Times New Roman" w:hAnsi="Times New Roman" w:cs="Times New Roman"/>
                <w:sz w:val="24"/>
                <w:szCs w:val="24"/>
              </w:rPr>
              <w:t xml:space="preserve">Ожидаемая эффективность </w:t>
            </w:r>
            <w:r w:rsidRPr="00514A95">
              <w:rPr>
                <w:rFonts w:ascii="Times New Roman" w:hAnsi="Times New Roman" w:cs="Times New Roman"/>
                <w:b/>
                <w:sz w:val="24"/>
                <w:szCs w:val="24"/>
              </w:rPr>
              <w:t>достигнута</w:t>
            </w:r>
          </w:p>
        </w:tc>
        <w:tc>
          <w:tcPr>
            <w:tcW w:w="1811" w:type="dxa"/>
          </w:tcPr>
          <w:p w:rsidR="00C45A2B" w:rsidRPr="008024B9" w:rsidRDefault="00C45A2B" w:rsidP="00A00296">
            <w:pPr>
              <w:rPr>
                <w:rFonts w:ascii="Times New Roman" w:hAnsi="Times New Roman" w:cs="Times New Roman"/>
                <w:sz w:val="24"/>
                <w:szCs w:val="24"/>
              </w:rPr>
            </w:pPr>
            <w:proofErr w:type="gramStart"/>
            <w:r>
              <w:rPr>
                <w:rFonts w:ascii="Times New Roman" w:hAnsi="Times New Roman" w:cs="Times New Roman"/>
                <w:sz w:val="24"/>
                <w:szCs w:val="24"/>
              </w:rPr>
              <w:t>Рекомендована</w:t>
            </w:r>
            <w:proofErr w:type="gramEnd"/>
            <w:r>
              <w:rPr>
                <w:rFonts w:ascii="Times New Roman" w:hAnsi="Times New Roman" w:cs="Times New Roman"/>
                <w:sz w:val="24"/>
                <w:szCs w:val="24"/>
              </w:rPr>
              <w:t xml:space="preserve"> для дальнейшей реализации</w:t>
            </w:r>
          </w:p>
        </w:tc>
      </w:tr>
      <w:tr w:rsidR="00C45A2B" w:rsidTr="00A55DD0">
        <w:tc>
          <w:tcPr>
            <w:tcW w:w="675" w:type="dxa"/>
          </w:tcPr>
          <w:p w:rsidR="00C45A2B" w:rsidRPr="008024B9" w:rsidRDefault="00C45A2B">
            <w:pPr>
              <w:rPr>
                <w:rFonts w:ascii="Times New Roman" w:hAnsi="Times New Roman" w:cs="Times New Roman"/>
                <w:sz w:val="24"/>
                <w:szCs w:val="24"/>
              </w:rPr>
            </w:pPr>
            <w:r>
              <w:rPr>
                <w:rFonts w:ascii="Times New Roman" w:hAnsi="Times New Roman" w:cs="Times New Roman"/>
                <w:sz w:val="24"/>
                <w:szCs w:val="24"/>
              </w:rPr>
              <w:t>4</w:t>
            </w:r>
          </w:p>
        </w:tc>
        <w:tc>
          <w:tcPr>
            <w:tcW w:w="4678" w:type="dxa"/>
          </w:tcPr>
          <w:p w:rsidR="00C45A2B" w:rsidRPr="008024B9" w:rsidRDefault="00C45A2B" w:rsidP="00A55DD0">
            <w:pPr>
              <w:rPr>
                <w:rFonts w:ascii="Times New Roman" w:hAnsi="Times New Roman" w:cs="Times New Roman"/>
                <w:sz w:val="24"/>
                <w:szCs w:val="24"/>
              </w:rPr>
            </w:pPr>
            <w:r w:rsidRPr="00D77838">
              <w:rPr>
                <w:rFonts w:ascii="Times New Roman" w:hAnsi="Times New Roman" w:cs="Times New Roman"/>
                <w:sz w:val="24"/>
                <w:szCs w:val="24"/>
              </w:rPr>
              <w:t>Муниципальная программа «О</w:t>
            </w:r>
            <w:r w:rsidRPr="008024B9">
              <w:rPr>
                <w:rFonts w:ascii="Times New Roman" w:hAnsi="Times New Roman" w:cs="Times New Roman"/>
                <w:sz w:val="24"/>
                <w:szCs w:val="24"/>
              </w:rPr>
              <w:t xml:space="preserve"> развитии и поддержки  малого и среднего предпринимательства в  Притобольном районе на 2014-2020 годы»</w:t>
            </w:r>
          </w:p>
        </w:tc>
        <w:tc>
          <w:tcPr>
            <w:tcW w:w="1276" w:type="dxa"/>
          </w:tcPr>
          <w:p w:rsidR="00C45A2B" w:rsidRPr="008024B9" w:rsidRDefault="00C45A2B">
            <w:pPr>
              <w:rPr>
                <w:rFonts w:ascii="Times New Roman" w:hAnsi="Times New Roman" w:cs="Times New Roman"/>
                <w:sz w:val="24"/>
                <w:szCs w:val="24"/>
              </w:rPr>
            </w:pPr>
            <w:r>
              <w:rPr>
                <w:rFonts w:ascii="Times New Roman" w:hAnsi="Times New Roman" w:cs="Times New Roman"/>
                <w:sz w:val="24"/>
                <w:szCs w:val="24"/>
              </w:rPr>
              <w:t>25</w:t>
            </w:r>
          </w:p>
        </w:tc>
        <w:tc>
          <w:tcPr>
            <w:tcW w:w="1276" w:type="dxa"/>
          </w:tcPr>
          <w:p w:rsidR="00C45A2B" w:rsidRPr="008024B9" w:rsidRDefault="00C45A2B" w:rsidP="00FE712A">
            <w:pPr>
              <w:rPr>
                <w:rFonts w:ascii="Times New Roman" w:hAnsi="Times New Roman" w:cs="Times New Roman"/>
                <w:sz w:val="24"/>
                <w:szCs w:val="24"/>
              </w:rPr>
            </w:pPr>
            <w:r>
              <w:rPr>
                <w:rFonts w:ascii="Times New Roman" w:hAnsi="Times New Roman" w:cs="Times New Roman"/>
                <w:sz w:val="24"/>
                <w:szCs w:val="24"/>
              </w:rPr>
              <w:t>25</w:t>
            </w:r>
          </w:p>
        </w:tc>
        <w:tc>
          <w:tcPr>
            <w:tcW w:w="1701" w:type="dxa"/>
          </w:tcPr>
          <w:p w:rsidR="00C45A2B" w:rsidRPr="008024B9" w:rsidRDefault="00C45A2B">
            <w:pPr>
              <w:rPr>
                <w:rFonts w:ascii="Times New Roman" w:hAnsi="Times New Roman" w:cs="Times New Roman"/>
                <w:sz w:val="24"/>
                <w:szCs w:val="24"/>
              </w:rPr>
            </w:pPr>
            <w:r>
              <w:rPr>
                <w:rFonts w:ascii="Times New Roman" w:hAnsi="Times New Roman" w:cs="Times New Roman"/>
                <w:sz w:val="24"/>
                <w:szCs w:val="24"/>
              </w:rPr>
              <w:t>5/2</w:t>
            </w:r>
          </w:p>
        </w:tc>
        <w:tc>
          <w:tcPr>
            <w:tcW w:w="1242" w:type="dxa"/>
          </w:tcPr>
          <w:p w:rsidR="00C45A2B" w:rsidRPr="008024B9" w:rsidRDefault="00C45A2B">
            <w:pPr>
              <w:rPr>
                <w:rFonts w:ascii="Times New Roman" w:hAnsi="Times New Roman" w:cs="Times New Roman"/>
                <w:sz w:val="24"/>
                <w:szCs w:val="24"/>
              </w:rPr>
            </w:pPr>
            <w:r>
              <w:rPr>
                <w:rFonts w:ascii="Times New Roman" w:hAnsi="Times New Roman" w:cs="Times New Roman"/>
                <w:sz w:val="24"/>
                <w:szCs w:val="24"/>
              </w:rPr>
              <w:t>3</w:t>
            </w:r>
          </w:p>
        </w:tc>
        <w:tc>
          <w:tcPr>
            <w:tcW w:w="1843" w:type="dxa"/>
          </w:tcPr>
          <w:p w:rsidR="00C45A2B" w:rsidRPr="008024B9" w:rsidRDefault="00C45A2B">
            <w:pPr>
              <w:rPr>
                <w:rFonts w:ascii="Times New Roman" w:hAnsi="Times New Roman" w:cs="Times New Roman"/>
                <w:sz w:val="24"/>
                <w:szCs w:val="24"/>
              </w:rPr>
            </w:pPr>
            <w:r>
              <w:rPr>
                <w:rFonts w:ascii="Times New Roman" w:hAnsi="Times New Roman" w:cs="Times New Roman"/>
                <w:sz w:val="24"/>
                <w:szCs w:val="24"/>
              </w:rPr>
              <w:t xml:space="preserve">Ожидаемая эффективность </w:t>
            </w:r>
            <w:r w:rsidRPr="00514A95">
              <w:rPr>
                <w:rFonts w:ascii="Times New Roman" w:hAnsi="Times New Roman" w:cs="Times New Roman"/>
                <w:b/>
                <w:sz w:val="24"/>
                <w:szCs w:val="24"/>
              </w:rPr>
              <w:t>достигнута</w:t>
            </w:r>
          </w:p>
        </w:tc>
        <w:tc>
          <w:tcPr>
            <w:tcW w:w="1811" w:type="dxa"/>
          </w:tcPr>
          <w:p w:rsidR="00C45A2B" w:rsidRPr="008024B9" w:rsidRDefault="00C45A2B">
            <w:pPr>
              <w:rPr>
                <w:rFonts w:ascii="Times New Roman" w:hAnsi="Times New Roman" w:cs="Times New Roman"/>
                <w:sz w:val="24"/>
                <w:szCs w:val="24"/>
              </w:rPr>
            </w:pPr>
            <w:proofErr w:type="gramStart"/>
            <w:r>
              <w:rPr>
                <w:rFonts w:ascii="Times New Roman" w:hAnsi="Times New Roman" w:cs="Times New Roman"/>
                <w:sz w:val="24"/>
                <w:szCs w:val="24"/>
              </w:rPr>
              <w:t>Рекомендована</w:t>
            </w:r>
            <w:proofErr w:type="gramEnd"/>
            <w:r>
              <w:rPr>
                <w:rFonts w:ascii="Times New Roman" w:hAnsi="Times New Roman" w:cs="Times New Roman"/>
                <w:sz w:val="24"/>
                <w:szCs w:val="24"/>
              </w:rPr>
              <w:t xml:space="preserve"> для дальнейшей реализации</w:t>
            </w:r>
          </w:p>
        </w:tc>
      </w:tr>
      <w:tr w:rsidR="00C45A2B" w:rsidTr="00A55DD0">
        <w:tc>
          <w:tcPr>
            <w:tcW w:w="675" w:type="dxa"/>
          </w:tcPr>
          <w:p w:rsidR="00C45A2B" w:rsidRPr="008024B9" w:rsidRDefault="00C45A2B">
            <w:pPr>
              <w:rPr>
                <w:rFonts w:ascii="Times New Roman" w:hAnsi="Times New Roman" w:cs="Times New Roman"/>
                <w:sz w:val="24"/>
                <w:szCs w:val="24"/>
              </w:rPr>
            </w:pPr>
            <w:r>
              <w:rPr>
                <w:rFonts w:ascii="Times New Roman" w:hAnsi="Times New Roman" w:cs="Times New Roman"/>
                <w:sz w:val="24"/>
                <w:szCs w:val="24"/>
              </w:rPr>
              <w:t>5</w:t>
            </w:r>
          </w:p>
        </w:tc>
        <w:tc>
          <w:tcPr>
            <w:tcW w:w="4678" w:type="dxa"/>
          </w:tcPr>
          <w:p w:rsidR="00C45A2B" w:rsidRPr="008024B9" w:rsidRDefault="00C45A2B" w:rsidP="00A55DD0">
            <w:pPr>
              <w:rPr>
                <w:rFonts w:ascii="Times New Roman" w:hAnsi="Times New Roman" w:cs="Times New Roman"/>
                <w:sz w:val="24"/>
                <w:szCs w:val="24"/>
              </w:rPr>
            </w:pPr>
            <w:r w:rsidRPr="006433C5">
              <w:rPr>
                <w:rFonts w:ascii="Times New Roman" w:hAnsi="Times New Roman" w:cs="Times New Roman"/>
                <w:sz w:val="24"/>
                <w:szCs w:val="24"/>
              </w:rPr>
              <w:t>Муниципальная  программа</w:t>
            </w:r>
            <w:r w:rsidRPr="008024B9">
              <w:rPr>
                <w:rFonts w:ascii="Times New Roman" w:hAnsi="Times New Roman" w:cs="Times New Roman"/>
                <w:sz w:val="24"/>
                <w:szCs w:val="24"/>
              </w:rPr>
              <w:t xml:space="preserve"> «Комплексное развитие систем коммунальной инфраструктуры Притобольного района»</w:t>
            </w:r>
          </w:p>
        </w:tc>
        <w:tc>
          <w:tcPr>
            <w:tcW w:w="1276" w:type="dxa"/>
          </w:tcPr>
          <w:p w:rsidR="00C45A2B" w:rsidRPr="008024B9" w:rsidRDefault="00C45A2B">
            <w:pPr>
              <w:rPr>
                <w:rFonts w:ascii="Times New Roman" w:hAnsi="Times New Roman" w:cs="Times New Roman"/>
                <w:sz w:val="24"/>
                <w:szCs w:val="24"/>
              </w:rPr>
            </w:pPr>
            <w:r>
              <w:rPr>
                <w:rFonts w:ascii="Times New Roman" w:hAnsi="Times New Roman" w:cs="Times New Roman"/>
                <w:sz w:val="24"/>
                <w:szCs w:val="24"/>
              </w:rPr>
              <w:t>5</w:t>
            </w:r>
          </w:p>
        </w:tc>
        <w:tc>
          <w:tcPr>
            <w:tcW w:w="1276" w:type="dxa"/>
          </w:tcPr>
          <w:p w:rsidR="00C45A2B" w:rsidRPr="008024B9" w:rsidRDefault="00C45A2B" w:rsidP="00FE712A">
            <w:pPr>
              <w:rPr>
                <w:rFonts w:ascii="Times New Roman" w:hAnsi="Times New Roman" w:cs="Times New Roman"/>
                <w:sz w:val="24"/>
                <w:szCs w:val="24"/>
              </w:rPr>
            </w:pPr>
            <w:r>
              <w:rPr>
                <w:rFonts w:ascii="Times New Roman" w:hAnsi="Times New Roman" w:cs="Times New Roman"/>
                <w:sz w:val="24"/>
                <w:szCs w:val="24"/>
              </w:rPr>
              <w:t>5</w:t>
            </w:r>
          </w:p>
        </w:tc>
        <w:tc>
          <w:tcPr>
            <w:tcW w:w="1701" w:type="dxa"/>
          </w:tcPr>
          <w:p w:rsidR="00C45A2B" w:rsidRPr="008024B9" w:rsidRDefault="00C45A2B">
            <w:pPr>
              <w:rPr>
                <w:rFonts w:ascii="Times New Roman" w:hAnsi="Times New Roman" w:cs="Times New Roman"/>
                <w:sz w:val="24"/>
                <w:szCs w:val="24"/>
              </w:rPr>
            </w:pPr>
            <w:r>
              <w:rPr>
                <w:rFonts w:ascii="Times New Roman" w:hAnsi="Times New Roman" w:cs="Times New Roman"/>
                <w:sz w:val="24"/>
                <w:szCs w:val="24"/>
              </w:rPr>
              <w:t>4/1</w:t>
            </w:r>
          </w:p>
        </w:tc>
        <w:tc>
          <w:tcPr>
            <w:tcW w:w="1242" w:type="dxa"/>
          </w:tcPr>
          <w:p w:rsidR="00C45A2B" w:rsidRPr="008024B9" w:rsidRDefault="00C45A2B">
            <w:pP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C45A2B" w:rsidRPr="008024B9" w:rsidRDefault="00C45A2B" w:rsidP="00F32EE7">
            <w:pPr>
              <w:rPr>
                <w:rFonts w:ascii="Times New Roman" w:hAnsi="Times New Roman" w:cs="Times New Roman"/>
                <w:sz w:val="24"/>
                <w:szCs w:val="24"/>
              </w:rPr>
            </w:pPr>
            <w:r>
              <w:rPr>
                <w:rFonts w:ascii="Times New Roman" w:hAnsi="Times New Roman" w:cs="Times New Roman"/>
                <w:sz w:val="24"/>
                <w:szCs w:val="24"/>
              </w:rPr>
              <w:t xml:space="preserve">Ожидаемая эффективность </w:t>
            </w:r>
            <w:r w:rsidRPr="00514A95">
              <w:rPr>
                <w:rFonts w:ascii="Times New Roman" w:hAnsi="Times New Roman" w:cs="Times New Roman"/>
                <w:b/>
                <w:sz w:val="24"/>
                <w:szCs w:val="24"/>
              </w:rPr>
              <w:t>достигнута</w:t>
            </w:r>
          </w:p>
        </w:tc>
        <w:tc>
          <w:tcPr>
            <w:tcW w:w="1811" w:type="dxa"/>
          </w:tcPr>
          <w:p w:rsidR="00C45A2B" w:rsidRPr="008024B9" w:rsidRDefault="00C45A2B" w:rsidP="00F32EE7">
            <w:pPr>
              <w:rPr>
                <w:rFonts w:ascii="Times New Roman" w:hAnsi="Times New Roman" w:cs="Times New Roman"/>
                <w:sz w:val="24"/>
                <w:szCs w:val="24"/>
              </w:rPr>
            </w:pPr>
            <w:proofErr w:type="gramStart"/>
            <w:r>
              <w:rPr>
                <w:rFonts w:ascii="Times New Roman" w:hAnsi="Times New Roman" w:cs="Times New Roman"/>
                <w:sz w:val="24"/>
                <w:szCs w:val="24"/>
              </w:rPr>
              <w:t>Рекомендована</w:t>
            </w:r>
            <w:proofErr w:type="gramEnd"/>
            <w:r>
              <w:rPr>
                <w:rFonts w:ascii="Times New Roman" w:hAnsi="Times New Roman" w:cs="Times New Roman"/>
                <w:sz w:val="24"/>
                <w:szCs w:val="24"/>
              </w:rPr>
              <w:t xml:space="preserve"> для дальнейшей реализации</w:t>
            </w:r>
          </w:p>
        </w:tc>
      </w:tr>
      <w:tr w:rsidR="00C45A2B" w:rsidTr="00A55DD0">
        <w:tc>
          <w:tcPr>
            <w:tcW w:w="675" w:type="dxa"/>
          </w:tcPr>
          <w:p w:rsidR="00C45A2B" w:rsidRPr="008024B9" w:rsidRDefault="00C45A2B">
            <w:pPr>
              <w:rPr>
                <w:rFonts w:ascii="Times New Roman" w:hAnsi="Times New Roman" w:cs="Times New Roman"/>
                <w:sz w:val="24"/>
                <w:szCs w:val="24"/>
              </w:rPr>
            </w:pPr>
            <w:r>
              <w:rPr>
                <w:rFonts w:ascii="Times New Roman" w:hAnsi="Times New Roman" w:cs="Times New Roman"/>
                <w:sz w:val="24"/>
                <w:szCs w:val="24"/>
              </w:rPr>
              <w:t>6</w:t>
            </w:r>
          </w:p>
        </w:tc>
        <w:tc>
          <w:tcPr>
            <w:tcW w:w="4678" w:type="dxa"/>
          </w:tcPr>
          <w:p w:rsidR="00C45A2B" w:rsidRPr="008024B9" w:rsidRDefault="00C45A2B" w:rsidP="00A55DD0">
            <w:pPr>
              <w:rPr>
                <w:rFonts w:ascii="Times New Roman" w:hAnsi="Times New Roman" w:cs="Times New Roman"/>
                <w:sz w:val="24"/>
                <w:szCs w:val="24"/>
              </w:rPr>
            </w:pPr>
            <w:r w:rsidRPr="00D77838">
              <w:rPr>
                <w:rFonts w:ascii="Times New Roman" w:hAnsi="Times New Roman" w:cs="Times New Roman"/>
                <w:sz w:val="24"/>
                <w:szCs w:val="24"/>
              </w:rPr>
              <w:t>Муниципальная программа</w:t>
            </w:r>
            <w:r w:rsidRPr="008024B9">
              <w:rPr>
                <w:rFonts w:ascii="Times New Roman" w:hAnsi="Times New Roman" w:cs="Times New Roman"/>
                <w:sz w:val="24"/>
                <w:szCs w:val="24"/>
              </w:rPr>
              <w:t xml:space="preserve"> Притобольного района «Развитие торговли в Притобольном»</w:t>
            </w:r>
          </w:p>
        </w:tc>
        <w:tc>
          <w:tcPr>
            <w:tcW w:w="1276" w:type="dxa"/>
          </w:tcPr>
          <w:p w:rsidR="00C45A2B" w:rsidRPr="008024B9" w:rsidRDefault="00C45A2B">
            <w:pP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C45A2B" w:rsidRPr="008024B9" w:rsidRDefault="00C45A2B" w:rsidP="00FE712A">
            <w:pP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C45A2B" w:rsidRPr="008024B9" w:rsidRDefault="00C45A2B">
            <w:pPr>
              <w:rPr>
                <w:rFonts w:ascii="Times New Roman" w:hAnsi="Times New Roman" w:cs="Times New Roman"/>
                <w:sz w:val="24"/>
                <w:szCs w:val="24"/>
              </w:rPr>
            </w:pPr>
            <w:r>
              <w:rPr>
                <w:rFonts w:ascii="Times New Roman" w:hAnsi="Times New Roman" w:cs="Times New Roman"/>
                <w:sz w:val="24"/>
                <w:szCs w:val="24"/>
              </w:rPr>
              <w:t>5/3</w:t>
            </w:r>
          </w:p>
        </w:tc>
        <w:tc>
          <w:tcPr>
            <w:tcW w:w="1242" w:type="dxa"/>
          </w:tcPr>
          <w:p w:rsidR="00C45A2B" w:rsidRPr="008024B9" w:rsidRDefault="00C45A2B">
            <w:pP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C45A2B" w:rsidRPr="008024B9" w:rsidRDefault="00C45A2B" w:rsidP="00F32EE7">
            <w:pPr>
              <w:rPr>
                <w:rFonts w:ascii="Times New Roman" w:hAnsi="Times New Roman" w:cs="Times New Roman"/>
                <w:sz w:val="24"/>
                <w:szCs w:val="24"/>
              </w:rPr>
            </w:pPr>
            <w:r>
              <w:rPr>
                <w:rFonts w:ascii="Times New Roman" w:hAnsi="Times New Roman" w:cs="Times New Roman"/>
                <w:sz w:val="24"/>
                <w:szCs w:val="24"/>
              </w:rPr>
              <w:t xml:space="preserve">Ожидаемая эффективность </w:t>
            </w:r>
            <w:r w:rsidRPr="00514A95">
              <w:rPr>
                <w:rFonts w:ascii="Times New Roman" w:hAnsi="Times New Roman" w:cs="Times New Roman"/>
                <w:b/>
                <w:sz w:val="24"/>
                <w:szCs w:val="24"/>
              </w:rPr>
              <w:t>достигнута</w:t>
            </w:r>
          </w:p>
        </w:tc>
        <w:tc>
          <w:tcPr>
            <w:tcW w:w="1811" w:type="dxa"/>
          </w:tcPr>
          <w:p w:rsidR="00C45A2B" w:rsidRPr="008024B9" w:rsidRDefault="00C45A2B" w:rsidP="00F32EE7">
            <w:pPr>
              <w:rPr>
                <w:rFonts w:ascii="Times New Roman" w:hAnsi="Times New Roman" w:cs="Times New Roman"/>
                <w:sz w:val="24"/>
                <w:szCs w:val="24"/>
              </w:rPr>
            </w:pPr>
            <w:proofErr w:type="gramStart"/>
            <w:r>
              <w:rPr>
                <w:rFonts w:ascii="Times New Roman" w:hAnsi="Times New Roman" w:cs="Times New Roman"/>
                <w:sz w:val="24"/>
                <w:szCs w:val="24"/>
              </w:rPr>
              <w:t>Рекомендована</w:t>
            </w:r>
            <w:proofErr w:type="gramEnd"/>
            <w:r>
              <w:rPr>
                <w:rFonts w:ascii="Times New Roman" w:hAnsi="Times New Roman" w:cs="Times New Roman"/>
                <w:sz w:val="24"/>
                <w:szCs w:val="24"/>
              </w:rPr>
              <w:t xml:space="preserve"> для дальнейшей реализации</w:t>
            </w:r>
          </w:p>
        </w:tc>
      </w:tr>
      <w:tr w:rsidR="00C45A2B" w:rsidTr="00A55DD0">
        <w:tc>
          <w:tcPr>
            <w:tcW w:w="675" w:type="dxa"/>
          </w:tcPr>
          <w:p w:rsidR="00C45A2B" w:rsidRPr="008024B9" w:rsidRDefault="00C45A2B">
            <w:pPr>
              <w:rPr>
                <w:rFonts w:ascii="Times New Roman" w:hAnsi="Times New Roman" w:cs="Times New Roman"/>
                <w:sz w:val="24"/>
                <w:szCs w:val="24"/>
              </w:rPr>
            </w:pPr>
            <w:r>
              <w:rPr>
                <w:rFonts w:ascii="Times New Roman" w:hAnsi="Times New Roman" w:cs="Times New Roman"/>
                <w:sz w:val="24"/>
                <w:szCs w:val="24"/>
              </w:rPr>
              <w:t>7</w:t>
            </w:r>
          </w:p>
        </w:tc>
        <w:tc>
          <w:tcPr>
            <w:tcW w:w="4678" w:type="dxa"/>
          </w:tcPr>
          <w:p w:rsidR="00C45A2B" w:rsidRPr="008024B9" w:rsidRDefault="00C45A2B" w:rsidP="00A55DD0">
            <w:pPr>
              <w:rPr>
                <w:rFonts w:ascii="Times New Roman" w:hAnsi="Times New Roman" w:cs="Times New Roman"/>
                <w:sz w:val="24"/>
                <w:szCs w:val="24"/>
              </w:rPr>
            </w:pPr>
            <w:r w:rsidRPr="00D77838">
              <w:rPr>
                <w:rFonts w:ascii="Times New Roman" w:hAnsi="Times New Roman" w:cs="Times New Roman"/>
                <w:sz w:val="24"/>
                <w:szCs w:val="24"/>
              </w:rPr>
              <w:t>Муниципальная программа</w:t>
            </w:r>
            <w:r w:rsidRPr="008024B9">
              <w:rPr>
                <w:rFonts w:ascii="Times New Roman" w:hAnsi="Times New Roman" w:cs="Times New Roman"/>
                <w:sz w:val="24"/>
                <w:szCs w:val="24"/>
              </w:rPr>
              <w:t xml:space="preserve"> Притобольного района «О дополнительных мероприятиях, </w:t>
            </w:r>
            <w:r w:rsidRPr="008024B9">
              <w:rPr>
                <w:rFonts w:ascii="Times New Roman" w:hAnsi="Times New Roman" w:cs="Times New Roman"/>
                <w:sz w:val="24"/>
                <w:szCs w:val="24"/>
              </w:rPr>
              <w:lastRenderedPageBreak/>
              <w:t>направленных на снижение напряженности на рынке труда Притобольного района»</w:t>
            </w:r>
          </w:p>
        </w:tc>
        <w:tc>
          <w:tcPr>
            <w:tcW w:w="1276" w:type="dxa"/>
          </w:tcPr>
          <w:p w:rsidR="00C45A2B" w:rsidRPr="008024B9" w:rsidRDefault="00C45A2B">
            <w:pPr>
              <w:rPr>
                <w:rFonts w:ascii="Times New Roman" w:hAnsi="Times New Roman" w:cs="Times New Roman"/>
                <w:sz w:val="24"/>
                <w:szCs w:val="24"/>
              </w:rPr>
            </w:pPr>
            <w:r>
              <w:rPr>
                <w:rFonts w:ascii="Times New Roman" w:hAnsi="Times New Roman" w:cs="Times New Roman"/>
                <w:sz w:val="24"/>
                <w:szCs w:val="24"/>
              </w:rPr>
              <w:lastRenderedPageBreak/>
              <w:t>73</w:t>
            </w:r>
          </w:p>
        </w:tc>
        <w:tc>
          <w:tcPr>
            <w:tcW w:w="1276" w:type="dxa"/>
          </w:tcPr>
          <w:p w:rsidR="00C45A2B" w:rsidRPr="008024B9" w:rsidRDefault="00C45A2B" w:rsidP="00FE712A">
            <w:pPr>
              <w:rPr>
                <w:rFonts w:ascii="Times New Roman" w:hAnsi="Times New Roman" w:cs="Times New Roman"/>
                <w:sz w:val="24"/>
                <w:szCs w:val="24"/>
              </w:rPr>
            </w:pPr>
            <w:r>
              <w:rPr>
                <w:rFonts w:ascii="Times New Roman" w:hAnsi="Times New Roman" w:cs="Times New Roman"/>
                <w:sz w:val="24"/>
                <w:szCs w:val="24"/>
              </w:rPr>
              <w:t>73</w:t>
            </w:r>
          </w:p>
        </w:tc>
        <w:tc>
          <w:tcPr>
            <w:tcW w:w="1701" w:type="dxa"/>
          </w:tcPr>
          <w:p w:rsidR="00C45A2B" w:rsidRPr="008024B9" w:rsidRDefault="00C45A2B">
            <w:pPr>
              <w:rPr>
                <w:rFonts w:ascii="Times New Roman" w:hAnsi="Times New Roman" w:cs="Times New Roman"/>
                <w:sz w:val="24"/>
                <w:szCs w:val="24"/>
              </w:rPr>
            </w:pPr>
            <w:r>
              <w:rPr>
                <w:rFonts w:ascii="Times New Roman" w:hAnsi="Times New Roman" w:cs="Times New Roman"/>
                <w:sz w:val="24"/>
                <w:szCs w:val="24"/>
              </w:rPr>
              <w:t>1/1</w:t>
            </w:r>
          </w:p>
        </w:tc>
        <w:tc>
          <w:tcPr>
            <w:tcW w:w="1242" w:type="dxa"/>
          </w:tcPr>
          <w:p w:rsidR="00C45A2B" w:rsidRPr="008024B9" w:rsidRDefault="00C45A2B">
            <w:pP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C45A2B" w:rsidRPr="008024B9" w:rsidRDefault="00C45A2B" w:rsidP="00A00296">
            <w:pPr>
              <w:rPr>
                <w:rFonts w:ascii="Times New Roman" w:hAnsi="Times New Roman" w:cs="Times New Roman"/>
                <w:sz w:val="24"/>
                <w:szCs w:val="24"/>
              </w:rPr>
            </w:pPr>
            <w:r>
              <w:rPr>
                <w:rFonts w:ascii="Times New Roman" w:hAnsi="Times New Roman" w:cs="Times New Roman"/>
                <w:sz w:val="24"/>
                <w:szCs w:val="24"/>
              </w:rPr>
              <w:t xml:space="preserve">Ожидаемая эффективность </w:t>
            </w:r>
            <w:r w:rsidRPr="00514A95">
              <w:rPr>
                <w:rFonts w:ascii="Times New Roman" w:hAnsi="Times New Roman" w:cs="Times New Roman"/>
                <w:b/>
                <w:sz w:val="24"/>
                <w:szCs w:val="24"/>
              </w:rPr>
              <w:t>достигнута</w:t>
            </w:r>
          </w:p>
        </w:tc>
        <w:tc>
          <w:tcPr>
            <w:tcW w:w="1811" w:type="dxa"/>
          </w:tcPr>
          <w:p w:rsidR="00C45A2B" w:rsidRPr="008024B9" w:rsidRDefault="00C45A2B" w:rsidP="00A00296">
            <w:pPr>
              <w:rPr>
                <w:rFonts w:ascii="Times New Roman" w:hAnsi="Times New Roman" w:cs="Times New Roman"/>
                <w:sz w:val="24"/>
                <w:szCs w:val="24"/>
              </w:rPr>
            </w:pPr>
            <w:proofErr w:type="gramStart"/>
            <w:r>
              <w:rPr>
                <w:rFonts w:ascii="Times New Roman" w:hAnsi="Times New Roman" w:cs="Times New Roman"/>
                <w:sz w:val="24"/>
                <w:szCs w:val="24"/>
              </w:rPr>
              <w:t>Рекомендована</w:t>
            </w:r>
            <w:proofErr w:type="gramEnd"/>
            <w:r>
              <w:rPr>
                <w:rFonts w:ascii="Times New Roman" w:hAnsi="Times New Roman" w:cs="Times New Roman"/>
                <w:sz w:val="24"/>
                <w:szCs w:val="24"/>
              </w:rPr>
              <w:t xml:space="preserve"> для дальнейшей </w:t>
            </w:r>
            <w:r>
              <w:rPr>
                <w:rFonts w:ascii="Times New Roman" w:hAnsi="Times New Roman" w:cs="Times New Roman"/>
                <w:sz w:val="24"/>
                <w:szCs w:val="24"/>
              </w:rPr>
              <w:lastRenderedPageBreak/>
              <w:t>реализации</w:t>
            </w:r>
          </w:p>
        </w:tc>
      </w:tr>
      <w:tr w:rsidR="00C45A2B" w:rsidTr="00A55DD0">
        <w:tc>
          <w:tcPr>
            <w:tcW w:w="675" w:type="dxa"/>
          </w:tcPr>
          <w:p w:rsidR="00C45A2B" w:rsidRPr="008024B9" w:rsidRDefault="00C45A2B">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4678" w:type="dxa"/>
          </w:tcPr>
          <w:p w:rsidR="00C45A2B" w:rsidRPr="008024B9" w:rsidRDefault="00C45A2B" w:rsidP="00A55DD0">
            <w:pPr>
              <w:rPr>
                <w:rFonts w:ascii="Times New Roman" w:hAnsi="Times New Roman" w:cs="Times New Roman"/>
                <w:sz w:val="24"/>
                <w:szCs w:val="24"/>
              </w:rPr>
            </w:pPr>
            <w:r w:rsidRPr="00B1093B">
              <w:rPr>
                <w:rFonts w:ascii="Times New Roman" w:hAnsi="Times New Roman" w:cs="Times New Roman"/>
                <w:sz w:val="24"/>
                <w:szCs w:val="24"/>
              </w:rPr>
              <w:t>Муниципальная программа</w:t>
            </w:r>
            <w:r w:rsidRPr="008024B9">
              <w:rPr>
                <w:rFonts w:ascii="Times New Roman" w:hAnsi="Times New Roman" w:cs="Times New Roman"/>
                <w:sz w:val="24"/>
                <w:szCs w:val="24"/>
              </w:rPr>
              <w:t xml:space="preserve"> Притобольного района «Культура Притобольного района (2014-2018 годы), </w:t>
            </w:r>
          </w:p>
        </w:tc>
        <w:tc>
          <w:tcPr>
            <w:tcW w:w="1276" w:type="dxa"/>
          </w:tcPr>
          <w:p w:rsidR="00C45A2B" w:rsidRPr="008024B9" w:rsidRDefault="00C45A2B" w:rsidP="001A6DA2">
            <w:pPr>
              <w:rPr>
                <w:rFonts w:ascii="Times New Roman" w:hAnsi="Times New Roman" w:cs="Times New Roman"/>
                <w:sz w:val="24"/>
                <w:szCs w:val="24"/>
              </w:rPr>
            </w:pPr>
            <w:r>
              <w:rPr>
                <w:rFonts w:ascii="Times New Roman" w:hAnsi="Times New Roman" w:cs="Times New Roman"/>
                <w:sz w:val="24"/>
                <w:szCs w:val="24"/>
              </w:rPr>
              <w:t>17372,8</w:t>
            </w:r>
          </w:p>
        </w:tc>
        <w:tc>
          <w:tcPr>
            <w:tcW w:w="1276" w:type="dxa"/>
          </w:tcPr>
          <w:p w:rsidR="00C45A2B" w:rsidRPr="008024B9" w:rsidRDefault="00C45A2B" w:rsidP="00FE712A">
            <w:pPr>
              <w:rPr>
                <w:rFonts w:ascii="Times New Roman" w:hAnsi="Times New Roman" w:cs="Times New Roman"/>
                <w:sz w:val="24"/>
                <w:szCs w:val="24"/>
              </w:rPr>
            </w:pPr>
            <w:r>
              <w:rPr>
                <w:rFonts w:ascii="Times New Roman" w:hAnsi="Times New Roman" w:cs="Times New Roman"/>
                <w:sz w:val="24"/>
                <w:szCs w:val="24"/>
              </w:rPr>
              <w:t>17372,8</w:t>
            </w:r>
          </w:p>
        </w:tc>
        <w:tc>
          <w:tcPr>
            <w:tcW w:w="1701" w:type="dxa"/>
          </w:tcPr>
          <w:p w:rsidR="00C45A2B" w:rsidRPr="008024B9" w:rsidRDefault="00C45A2B">
            <w:pPr>
              <w:rPr>
                <w:rFonts w:ascii="Times New Roman" w:hAnsi="Times New Roman" w:cs="Times New Roman"/>
                <w:sz w:val="24"/>
                <w:szCs w:val="24"/>
              </w:rPr>
            </w:pPr>
            <w:r>
              <w:rPr>
                <w:rFonts w:ascii="Times New Roman" w:hAnsi="Times New Roman" w:cs="Times New Roman"/>
                <w:sz w:val="24"/>
                <w:szCs w:val="24"/>
              </w:rPr>
              <w:t>1/1</w:t>
            </w:r>
          </w:p>
        </w:tc>
        <w:tc>
          <w:tcPr>
            <w:tcW w:w="1242" w:type="dxa"/>
          </w:tcPr>
          <w:p w:rsidR="00C45A2B" w:rsidRPr="008024B9" w:rsidRDefault="00C45A2B">
            <w:pP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C45A2B" w:rsidRPr="008024B9" w:rsidRDefault="00C45A2B" w:rsidP="002C50D8">
            <w:pPr>
              <w:rPr>
                <w:rFonts w:ascii="Times New Roman" w:hAnsi="Times New Roman" w:cs="Times New Roman"/>
                <w:sz w:val="24"/>
                <w:szCs w:val="24"/>
              </w:rPr>
            </w:pPr>
            <w:r>
              <w:rPr>
                <w:rFonts w:ascii="Times New Roman" w:hAnsi="Times New Roman" w:cs="Times New Roman"/>
                <w:sz w:val="24"/>
                <w:szCs w:val="24"/>
              </w:rPr>
              <w:t xml:space="preserve">Ожидаемая эффективность </w:t>
            </w:r>
            <w:r w:rsidRPr="00514A95">
              <w:rPr>
                <w:rFonts w:ascii="Times New Roman" w:hAnsi="Times New Roman" w:cs="Times New Roman"/>
                <w:b/>
                <w:sz w:val="24"/>
                <w:szCs w:val="24"/>
              </w:rPr>
              <w:t>достигнута</w:t>
            </w:r>
          </w:p>
        </w:tc>
        <w:tc>
          <w:tcPr>
            <w:tcW w:w="1811" w:type="dxa"/>
          </w:tcPr>
          <w:p w:rsidR="00C45A2B" w:rsidRPr="008024B9" w:rsidRDefault="00C45A2B" w:rsidP="002C50D8">
            <w:pPr>
              <w:rPr>
                <w:rFonts w:ascii="Times New Roman" w:hAnsi="Times New Roman" w:cs="Times New Roman"/>
                <w:sz w:val="24"/>
                <w:szCs w:val="24"/>
              </w:rPr>
            </w:pPr>
            <w:proofErr w:type="gramStart"/>
            <w:r>
              <w:rPr>
                <w:rFonts w:ascii="Times New Roman" w:hAnsi="Times New Roman" w:cs="Times New Roman"/>
                <w:sz w:val="24"/>
                <w:szCs w:val="24"/>
              </w:rPr>
              <w:t>Рекомендована</w:t>
            </w:r>
            <w:proofErr w:type="gramEnd"/>
            <w:r>
              <w:rPr>
                <w:rFonts w:ascii="Times New Roman" w:hAnsi="Times New Roman" w:cs="Times New Roman"/>
                <w:sz w:val="24"/>
                <w:szCs w:val="24"/>
              </w:rPr>
              <w:t xml:space="preserve"> для дальнейшей реализации</w:t>
            </w:r>
          </w:p>
        </w:tc>
      </w:tr>
      <w:tr w:rsidR="00C45A2B" w:rsidTr="00A55DD0">
        <w:tc>
          <w:tcPr>
            <w:tcW w:w="675" w:type="dxa"/>
          </w:tcPr>
          <w:p w:rsidR="00C45A2B" w:rsidRPr="008024B9" w:rsidRDefault="00C45A2B">
            <w:pPr>
              <w:rPr>
                <w:rFonts w:ascii="Times New Roman" w:hAnsi="Times New Roman" w:cs="Times New Roman"/>
                <w:sz w:val="24"/>
                <w:szCs w:val="24"/>
              </w:rPr>
            </w:pPr>
            <w:r>
              <w:rPr>
                <w:rFonts w:ascii="Times New Roman" w:hAnsi="Times New Roman" w:cs="Times New Roman"/>
                <w:sz w:val="24"/>
                <w:szCs w:val="24"/>
              </w:rPr>
              <w:t>9</w:t>
            </w:r>
          </w:p>
        </w:tc>
        <w:tc>
          <w:tcPr>
            <w:tcW w:w="4678" w:type="dxa"/>
          </w:tcPr>
          <w:p w:rsidR="00C45A2B" w:rsidRPr="008024B9" w:rsidRDefault="00C45A2B" w:rsidP="00A55DD0">
            <w:pPr>
              <w:rPr>
                <w:rFonts w:ascii="Times New Roman" w:hAnsi="Times New Roman" w:cs="Times New Roman"/>
                <w:sz w:val="24"/>
                <w:szCs w:val="24"/>
              </w:rPr>
            </w:pPr>
            <w:r w:rsidRPr="00B77080">
              <w:rPr>
                <w:rFonts w:ascii="Times New Roman" w:hAnsi="Times New Roman" w:cs="Times New Roman"/>
                <w:sz w:val="24"/>
                <w:szCs w:val="24"/>
              </w:rPr>
              <w:t>Муниципальная программа</w:t>
            </w:r>
            <w:r w:rsidRPr="008024B9">
              <w:rPr>
                <w:rFonts w:ascii="Times New Roman" w:hAnsi="Times New Roman" w:cs="Times New Roman"/>
                <w:sz w:val="24"/>
                <w:szCs w:val="24"/>
              </w:rPr>
              <w:t xml:space="preserve"> «Обращение с отходами производства и потребления и обустройство объектов размещения отходов в Притобольном районе»</w:t>
            </w:r>
          </w:p>
        </w:tc>
        <w:tc>
          <w:tcPr>
            <w:tcW w:w="1276" w:type="dxa"/>
          </w:tcPr>
          <w:p w:rsidR="00C45A2B" w:rsidRPr="008024B9" w:rsidRDefault="00C45A2B">
            <w:pPr>
              <w:rPr>
                <w:rFonts w:ascii="Times New Roman" w:hAnsi="Times New Roman" w:cs="Times New Roman"/>
                <w:sz w:val="24"/>
                <w:szCs w:val="24"/>
              </w:rPr>
            </w:pPr>
            <w:r>
              <w:rPr>
                <w:rFonts w:ascii="Times New Roman" w:hAnsi="Times New Roman" w:cs="Times New Roman"/>
                <w:sz w:val="24"/>
                <w:szCs w:val="24"/>
              </w:rPr>
              <w:t>52,56</w:t>
            </w:r>
          </w:p>
        </w:tc>
        <w:tc>
          <w:tcPr>
            <w:tcW w:w="1276" w:type="dxa"/>
          </w:tcPr>
          <w:p w:rsidR="00C45A2B" w:rsidRPr="008024B9" w:rsidRDefault="00C45A2B" w:rsidP="00FE712A">
            <w:pPr>
              <w:rPr>
                <w:rFonts w:ascii="Times New Roman" w:hAnsi="Times New Roman" w:cs="Times New Roman"/>
                <w:sz w:val="24"/>
                <w:szCs w:val="24"/>
              </w:rPr>
            </w:pPr>
            <w:r>
              <w:rPr>
                <w:rFonts w:ascii="Times New Roman" w:hAnsi="Times New Roman" w:cs="Times New Roman"/>
                <w:sz w:val="24"/>
                <w:szCs w:val="24"/>
              </w:rPr>
              <w:t>52,56</w:t>
            </w:r>
          </w:p>
        </w:tc>
        <w:tc>
          <w:tcPr>
            <w:tcW w:w="1701" w:type="dxa"/>
          </w:tcPr>
          <w:p w:rsidR="00C45A2B" w:rsidRPr="008024B9" w:rsidRDefault="00C45A2B">
            <w:pPr>
              <w:rPr>
                <w:rFonts w:ascii="Times New Roman" w:hAnsi="Times New Roman" w:cs="Times New Roman"/>
                <w:sz w:val="24"/>
                <w:szCs w:val="24"/>
              </w:rPr>
            </w:pPr>
            <w:r>
              <w:rPr>
                <w:rFonts w:ascii="Times New Roman" w:hAnsi="Times New Roman" w:cs="Times New Roman"/>
                <w:sz w:val="24"/>
                <w:szCs w:val="24"/>
              </w:rPr>
              <w:t>5/4</w:t>
            </w:r>
          </w:p>
        </w:tc>
        <w:tc>
          <w:tcPr>
            <w:tcW w:w="1242" w:type="dxa"/>
          </w:tcPr>
          <w:p w:rsidR="00C45A2B" w:rsidRPr="008024B9" w:rsidRDefault="00C45A2B">
            <w:pP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C45A2B" w:rsidRPr="008024B9" w:rsidRDefault="00C45A2B" w:rsidP="00F32EE7">
            <w:pPr>
              <w:rPr>
                <w:rFonts w:ascii="Times New Roman" w:hAnsi="Times New Roman" w:cs="Times New Roman"/>
                <w:sz w:val="24"/>
                <w:szCs w:val="24"/>
              </w:rPr>
            </w:pPr>
            <w:r>
              <w:rPr>
                <w:rFonts w:ascii="Times New Roman" w:hAnsi="Times New Roman" w:cs="Times New Roman"/>
                <w:sz w:val="24"/>
                <w:szCs w:val="24"/>
              </w:rPr>
              <w:t xml:space="preserve">Ожидаемая эффективность </w:t>
            </w:r>
            <w:r w:rsidRPr="00514A95">
              <w:rPr>
                <w:rFonts w:ascii="Times New Roman" w:hAnsi="Times New Roman" w:cs="Times New Roman"/>
                <w:b/>
                <w:sz w:val="24"/>
                <w:szCs w:val="24"/>
              </w:rPr>
              <w:t>достигнута</w:t>
            </w:r>
          </w:p>
        </w:tc>
        <w:tc>
          <w:tcPr>
            <w:tcW w:w="1811" w:type="dxa"/>
          </w:tcPr>
          <w:p w:rsidR="00C45A2B" w:rsidRPr="008024B9" w:rsidRDefault="00C45A2B" w:rsidP="00F32EE7">
            <w:pPr>
              <w:rPr>
                <w:rFonts w:ascii="Times New Roman" w:hAnsi="Times New Roman" w:cs="Times New Roman"/>
                <w:sz w:val="24"/>
                <w:szCs w:val="24"/>
              </w:rPr>
            </w:pPr>
            <w:proofErr w:type="gramStart"/>
            <w:r>
              <w:rPr>
                <w:rFonts w:ascii="Times New Roman" w:hAnsi="Times New Roman" w:cs="Times New Roman"/>
                <w:sz w:val="24"/>
                <w:szCs w:val="24"/>
              </w:rPr>
              <w:t>Рекомендована</w:t>
            </w:r>
            <w:proofErr w:type="gramEnd"/>
            <w:r>
              <w:rPr>
                <w:rFonts w:ascii="Times New Roman" w:hAnsi="Times New Roman" w:cs="Times New Roman"/>
                <w:sz w:val="24"/>
                <w:szCs w:val="24"/>
              </w:rPr>
              <w:t xml:space="preserve"> для дальнейшей реализации</w:t>
            </w:r>
          </w:p>
        </w:tc>
      </w:tr>
      <w:tr w:rsidR="00C45A2B" w:rsidTr="00A55DD0">
        <w:tc>
          <w:tcPr>
            <w:tcW w:w="675" w:type="dxa"/>
          </w:tcPr>
          <w:p w:rsidR="00C45A2B" w:rsidRPr="008024B9" w:rsidRDefault="00C45A2B">
            <w:pPr>
              <w:rPr>
                <w:rFonts w:ascii="Times New Roman" w:hAnsi="Times New Roman" w:cs="Times New Roman"/>
                <w:sz w:val="24"/>
                <w:szCs w:val="24"/>
              </w:rPr>
            </w:pPr>
            <w:r>
              <w:rPr>
                <w:rFonts w:ascii="Times New Roman" w:hAnsi="Times New Roman" w:cs="Times New Roman"/>
                <w:sz w:val="24"/>
                <w:szCs w:val="24"/>
              </w:rPr>
              <w:t>10</w:t>
            </w:r>
          </w:p>
        </w:tc>
        <w:tc>
          <w:tcPr>
            <w:tcW w:w="4678" w:type="dxa"/>
          </w:tcPr>
          <w:p w:rsidR="00C45A2B" w:rsidRPr="00BB4AFA" w:rsidRDefault="00C45A2B" w:rsidP="00BB4AFA">
            <w:pPr>
              <w:ind w:firstLine="3"/>
              <w:jc w:val="both"/>
              <w:rPr>
                <w:rFonts w:ascii="Times New Roman" w:hAnsi="Times New Roman" w:cs="Times New Roman"/>
                <w:sz w:val="24"/>
                <w:szCs w:val="24"/>
              </w:rPr>
            </w:pPr>
            <w:r w:rsidRPr="00BB4AFA">
              <w:rPr>
                <w:rFonts w:ascii="Times New Roman" w:hAnsi="Times New Roman" w:cs="Times New Roman"/>
                <w:sz w:val="24"/>
                <w:szCs w:val="24"/>
              </w:rPr>
              <w:t>Муниципальная программа Притобольного района «Об утверждении муниципальной программы Притобольного района «Формирование законопослушного поведения участников дорожного движения в Притобольном районе» на 2018 - 2020 годы от 31 октября  2018 года  № 457</w:t>
            </w:r>
          </w:p>
          <w:p w:rsidR="00C45A2B" w:rsidRPr="008024B9" w:rsidRDefault="00C45A2B" w:rsidP="00A55DD0">
            <w:pPr>
              <w:rPr>
                <w:rFonts w:ascii="Times New Roman" w:hAnsi="Times New Roman" w:cs="Times New Roman"/>
                <w:sz w:val="24"/>
                <w:szCs w:val="24"/>
              </w:rPr>
            </w:pPr>
          </w:p>
        </w:tc>
        <w:tc>
          <w:tcPr>
            <w:tcW w:w="1276" w:type="dxa"/>
          </w:tcPr>
          <w:p w:rsidR="00C45A2B" w:rsidRPr="008024B9" w:rsidRDefault="00C45A2B">
            <w:pP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C45A2B" w:rsidRPr="008024B9" w:rsidRDefault="00C45A2B" w:rsidP="00FE712A">
            <w:pP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C45A2B" w:rsidRPr="008024B9" w:rsidRDefault="00C45A2B">
            <w:pPr>
              <w:rPr>
                <w:rFonts w:ascii="Times New Roman" w:hAnsi="Times New Roman" w:cs="Times New Roman"/>
                <w:sz w:val="24"/>
                <w:szCs w:val="24"/>
              </w:rPr>
            </w:pPr>
            <w:r>
              <w:rPr>
                <w:rFonts w:ascii="Times New Roman" w:hAnsi="Times New Roman" w:cs="Times New Roman"/>
                <w:sz w:val="24"/>
                <w:szCs w:val="24"/>
              </w:rPr>
              <w:t>3/3</w:t>
            </w:r>
          </w:p>
        </w:tc>
        <w:tc>
          <w:tcPr>
            <w:tcW w:w="1242" w:type="dxa"/>
          </w:tcPr>
          <w:p w:rsidR="00C45A2B" w:rsidRPr="008024B9" w:rsidRDefault="00C45A2B">
            <w:pPr>
              <w:rPr>
                <w:rFonts w:ascii="Times New Roman" w:hAnsi="Times New Roman" w:cs="Times New Roman"/>
                <w:sz w:val="24"/>
                <w:szCs w:val="24"/>
              </w:rPr>
            </w:pPr>
            <w:r>
              <w:rPr>
                <w:rFonts w:ascii="Times New Roman" w:hAnsi="Times New Roman" w:cs="Times New Roman"/>
                <w:sz w:val="24"/>
                <w:szCs w:val="24"/>
              </w:rPr>
              <w:t>12</w:t>
            </w:r>
          </w:p>
        </w:tc>
        <w:tc>
          <w:tcPr>
            <w:tcW w:w="1843" w:type="dxa"/>
          </w:tcPr>
          <w:p w:rsidR="00C45A2B" w:rsidRPr="008024B9" w:rsidRDefault="00C45A2B" w:rsidP="00F32EE7">
            <w:pPr>
              <w:rPr>
                <w:rFonts w:ascii="Times New Roman" w:hAnsi="Times New Roman" w:cs="Times New Roman"/>
                <w:sz w:val="24"/>
                <w:szCs w:val="24"/>
              </w:rPr>
            </w:pPr>
            <w:r>
              <w:rPr>
                <w:rFonts w:ascii="Times New Roman" w:hAnsi="Times New Roman" w:cs="Times New Roman"/>
                <w:sz w:val="24"/>
                <w:szCs w:val="24"/>
              </w:rPr>
              <w:t xml:space="preserve">Ожидаемая эффективность </w:t>
            </w:r>
            <w:r w:rsidRPr="00514A95">
              <w:rPr>
                <w:rFonts w:ascii="Times New Roman" w:hAnsi="Times New Roman" w:cs="Times New Roman"/>
                <w:b/>
                <w:sz w:val="24"/>
                <w:szCs w:val="24"/>
              </w:rPr>
              <w:t>достигнута</w:t>
            </w:r>
          </w:p>
        </w:tc>
        <w:tc>
          <w:tcPr>
            <w:tcW w:w="1811" w:type="dxa"/>
          </w:tcPr>
          <w:p w:rsidR="00C45A2B" w:rsidRPr="008024B9" w:rsidRDefault="00C45A2B" w:rsidP="00F32EE7">
            <w:pPr>
              <w:rPr>
                <w:rFonts w:ascii="Times New Roman" w:hAnsi="Times New Roman" w:cs="Times New Roman"/>
                <w:sz w:val="24"/>
                <w:szCs w:val="24"/>
              </w:rPr>
            </w:pPr>
            <w:proofErr w:type="gramStart"/>
            <w:r>
              <w:rPr>
                <w:rFonts w:ascii="Times New Roman" w:hAnsi="Times New Roman" w:cs="Times New Roman"/>
                <w:sz w:val="24"/>
                <w:szCs w:val="24"/>
              </w:rPr>
              <w:t>Рекомендована</w:t>
            </w:r>
            <w:proofErr w:type="gramEnd"/>
            <w:r>
              <w:rPr>
                <w:rFonts w:ascii="Times New Roman" w:hAnsi="Times New Roman" w:cs="Times New Roman"/>
                <w:sz w:val="24"/>
                <w:szCs w:val="24"/>
              </w:rPr>
              <w:t xml:space="preserve"> для дальнейшей реализации</w:t>
            </w:r>
          </w:p>
        </w:tc>
      </w:tr>
      <w:tr w:rsidR="00C45A2B" w:rsidTr="00A55DD0">
        <w:tc>
          <w:tcPr>
            <w:tcW w:w="675" w:type="dxa"/>
          </w:tcPr>
          <w:p w:rsidR="00C45A2B" w:rsidRPr="008024B9" w:rsidRDefault="00C45A2B">
            <w:pPr>
              <w:rPr>
                <w:rFonts w:ascii="Times New Roman" w:hAnsi="Times New Roman" w:cs="Times New Roman"/>
                <w:sz w:val="24"/>
                <w:szCs w:val="24"/>
              </w:rPr>
            </w:pPr>
            <w:r>
              <w:rPr>
                <w:rFonts w:ascii="Times New Roman" w:hAnsi="Times New Roman" w:cs="Times New Roman"/>
                <w:sz w:val="24"/>
                <w:szCs w:val="24"/>
              </w:rPr>
              <w:t>11</w:t>
            </w:r>
          </w:p>
        </w:tc>
        <w:tc>
          <w:tcPr>
            <w:tcW w:w="4678" w:type="dxa"/>
          </w:tcPr>
          <w:p w:rsidR="00C45A2B" w:rsidRPr="008024B9" w:rsidRDefault="00C45A2B" w:rsidP="00A55DD0">
            <w:pPr>
              <w:rPr>
                <w:rFonts w:ascii="Times New Roman" w:hAnsi="Times New Roman" w:cs="Times New Roman"/>
                <w:sz w:val="24"/>
                <w:szCs w:val="24"/>
              </w:rPr>
            </w:pPr>
            <w:r w:rsidRPr="0031000D">
              <w:rPr>
                <w:rFonts w:ascii="Times New Roman" w:hAnsi="Times New Roman" w:cs="Times New Roman"/>
                <w:sz w:val="24"/>
                <w:szCs w:val="24"/>
              </w:rPr>
              <w:t>Муниципальная программа</w:t>
            </w:r>
            <w:r w:rsidRPr="008024B9">
              <w:rPr>
                <w:rFonts w:ascii="Times New Roman" w:hAnsi="Times New Roman" w:cs="Times New Roman"/>
                <w:sz w:val="24"/>
                <w:szCs w:val="24"/>
              </w:rPr>
              <w:t xml:space="preserve"> «Доступная среда для инвалидов» на 2016-2020 годы, </w:t>
            </w:r>
          </w:p>
        </w:tc>
        <w:tc>
          <w:tcPr>
            <w:tcW w:w="1276" w:type="dxa"/>
          </w:tcPr>
          <w:p w:rsidR="00C45A2B" w:rsidRPr="008024B9" w:rsidRDefault="00C45A2B">
            <w:pPr>
              <w:rPr>
                <w:rFonts w:ascii="Times New Roman" w:hAnsi="Times New Roman" w:cs="Times New Roman"/>
                <w:sz w:val="24"/>
                <w:szCs w:val="24"/>
              </w:rPr>
            </w:pPr>
            <w:r>
              <w:rPr>
                <w:rFonts w:ascii="Times New Roman" w:hAnsi="Times New Roman" w:cs="Times New Roman"/>
                <w:sz w:val="24"/>
                <w:szCs w:val="24"/>
              </w:rPr>
              <w:t>67</w:t>
            </w:r>
          </w:p>
        </w:tc>
        <w:tc>
          <w:tcPr>
            <w:tcW w:w="1276" w:type="dxa"/>
          </w:tcPr>
          <w:p w:rsidR="00C45A2B" w:rsidRPr="008024B9" w:rsidRDefault="00C45A2B" w:rsidP="00FE712A">
            <w:pPr>
              <w:rPr>
                <w:rFonts w:ascii="Times New Roman" w:hAnsi="Times New Roman" w:cs="Times New Roman"/>
                <w:sz w:val="24"/>
                <w:szCs w:val="24"/>
              </w:rPr>
            </w:pPr>
            <w:r>
              <w:rPr>
                <w:rFonts w:ascii="Times New Roman" w:hAnsi="Times New Roman" w:cs="Times New Roman"/>
                <w:sz w:val="24"/>
                <w:szCs w:val="24"/>
              </w:rPr>
              <w:t>67</w:t>
            </w:r>
          </w:p>
        </w:tc>
        <w:tc>
          <w:tcPr>
            <w:tcW w:w="1701" w:type="dxa"/>
          </w:tcPr>
          <w:p w:rsidR="00C45A2B" w:rsidRPr="008024B9" w:rsidRDefault="00C45A2B">
            <w:pPr>
              <w:rPr>
                <w:rFonts w:ascii="Times New Roman" w:hAnsi="Times New Roman" w:cs="Times New Roman"/>
                <w:sz w:val="24"/>
                <w:szCs w:val="24"/>
              </w:rPr>
            </w:pPr>
            <w:r>
              <w:rPr>
                <w:rFonts w:ascii="Times New Roman" w:hAnsi="Times New Roman" w:cs="Times New Roman"/>
                <w:sz w:val="24"/>
                <w:szCs w:val="24"/>
              </w:rPr>
              <w:t>5/2</w:t>
            </w:r>
          </w:p>
        </w:tc>
        <w:tc>
          <w:tcPr>
            <w:tcW w:w="1242" w:type="dxa"/>
          </w:tcPr>
          <w:p w:rsidR="00C45A2B" w:rsidRPr="008024B9" w:rsidRDefault="00C45A2B">
            <w:pP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C45A2B" w:rsidRPr="008024B9" w:rsidRDefault="00C45A2B" w:rsidP="00F32EE7">
            <w:pPr>
              <w:rPr>
                <w:rFonts w:ascii="Times New Roman" w:hAnsi="Times New Roman" w:cs="Times New Roman"/>
                <w:sz w:val="24"/>
                <w:szCs w:val="24"/>
              </w:rPr>
            </w:pPr>
            <w:r>
              <w:rPr>
                <w:rFonts w:ascii="Times New Roman" w:hAnsi="Times New Roman" w:cs="Times New Roman"/>
                <w:sz w:val="24"/>
                <w:szCs w:val="24"/>
              </w:rPr>
              <w:t xml:space="preserve">Ожидаемая эффективность </w:t>
            </w:r>
            <w:r w:rsidRPr="00514A95">
              <w:rPr>
                <w:rFonts w:ascii="Times New Roman" w:hAnsi="Times New Roman" w:cs="Times New Roman"/>
                <w:b/>
                <w:sz w:val="24"/>
                <w:szCs w:val="24"/>
              </w:rPr>
              <w:t>достигнута</w:t>
            </w:r>
          </w:p>
        </w:tc>
        <w:tc>
          <w:tcPr>
            <w:tcW w:w="1811" w:type="dxa"/>
          </w:tcPr>
          <w:p w:rsidR="00C45A2B" w:rsidRPr="008024B9" w:rsidRDefault="00C45A2B" w:rsidP="00F32EE7">
            <w:pPr>
              <w:rPr>
                <w:rFonts w:ascii="Times New Roman" w:hAnsi="Times New Roman" w:cs="Times New Roman"/>
                <w:sz w:val="24"/>
                <w:szCs w:val="24"/>
              </w:rPr>
            </w:pPr>
            <w:proofErr w:type="gramStart"/>
            <w:r>
              <w:rPr>
                <w:rFonts w:ascii="Times New Roman" w:hAnsi="Times New Roman" w:cs="Times New Roman"/>
                <w:sz w:val="24"/>
                <w:szCs w:val="24"/>
              </w:rPr>
              <w:t>Рекомендована</w:t>
            </w:r>
            <w:proofErr w:type="gramEnd"/>
            <w:r>
              <w:rPr>
                <w:rFonts w:ascii="Times New Roman" w:hAnsi="Times New Roman" w:cs="Times New Roman"/>
                <w:sz w:val="24"/>
                <w:szCs w:val="24"/>
              </w:rPr>
              <w:t xml:space="preserve"> для дальнейшей реализации</w:t>
            </w:r>
          </w:p>
        </w:tc>
      </w:tr>
      <w:tr w:rsidR="00C45A2B" w:rsidTr="00A55DD0">
        <w:tc>
          <w:tcPr>
            <w:tcW w:w="675" w:type="dxa"/>
          </w:tcPr>
          <w:p w:rsidR="00C45A2B" w:rsidRPr="008024B9" w:rsidRDefault="00C45A2B">
            <w:pPr>
              <w:rPr>
                <w:rFonts w:ascii="Times New Roman" w:hAnsi="Times New Roman" w:cs="Times New Roman"/>
                <w:sz w:val="24"/>
                <w:szCs w:val="24"/>
              </w:rPr>
            </w:pPr>
            <w:r>
              <w:rPr>
                <w:rFonts w:ascii="Times New Roman" w:hAnsi="Times New Roman" w:cs="Times New Roman"/>
                <w:sz w:val="24"/>
                <w:szCs w:val="24"/>
              </w:rPr>
              <w:t>12</w:t>
            </w:r>
          </w:p>
        </w:tc>
        <w:tc>
          <w:tcPr>
            <w:tcW w:w="4678" w:type="dxa"/>
          </w:tcPr>
          <w:p w:rsidR="00C45A2B" w:rsidRPr="00B828B8" w:rsidRDefault="00C45A2B" w:rsidP="00A55DD0">
            <w:pPr>
              <w:rPr>
                <w:rFonts w:ascii="Times New Roman" w:hAnsi="Times New Roman" w:cs="Times New Roman"/>
                <w:sz w:val="24"/>
                <w:szCs w:val="24"/>
              </w:rPr>
            </w:pPr>
            <w:r w:rsidRPr="00B828B8">
              <w:rPr>
                <w:rFonts w:ascii="Times New Roman" w:hAnsi="Times New Roman" w:cs="Times New Roman"/>
                <w:sz w:val="24"/>
                <w:szCs w:val="24"/>
              </w:rPr>
              <w:t>Муниципальная программа Притобольного района «По управлению муниципальным имуществом и регулированию земельных отношений на 2018-2020 годы» утверждена постановлением Администрации Притобольного района от 18.09.2018 г. № 386</w:t>
            </w:r>
          </w:p>
        </w:tc>
        <w:tc>
          <w:tcPr>
            <w:tcW w:w="1276" w:type="dxa"/>
          </w:tcPr>
          <w:p w:rsidR="00C45A2B" w:rsidRPr="008024B9" w:rsidRDefault="00C45A2B">
            <w:pPr>
              <w:rPr>
                <w:rFonts w:ascii="Times New Roman" w:hAnsi="Times New Roman" w:cs="Times New Roman"/>
                <w:sz w:val="24"/>
                <w:szCs w:val="24"/>
              </w:rPr>
            </w:pPr>
            <w:r>
              <w:rPr>
                <w:rFonts w:ascii="Times New Roman" w:hAnsi="Times New Roman" w:cs="Times New Roman"/>
                <w:sz w:val="24"/>
                <w:szCs w:val="24"/>
              </w:rPr>
              <w:t>559,2</w:t>
            </w:r>
          </w:p>
        </w:tc>
        <w:tc>
          <w:tcPr>
            <w:tcW w:w="1276" w:type="dxa"/>
          </w:tcPr>
          <w:p w:rsidR="00C45A2B" w:rsidRPr="008024B9" w:rsidRDefault="00C45A2B" w:rsidP="00FE712A">
            <w:pPr>
              <w:rPr>
                <w:rFonts w:ascii="Times New Roman" w:hAnsi="Times New Roman" w:cs="Times New Roman"/>
                <w:sz w:val="24"/>
                <w:szCs w:val="24"/>
              </w:rPr>
            </w:pPr>
            <w:r>
              <w:rPr>
                <w:rFonts w:ascii="Times New Roman" w:hAnsi="Times New Roman" w:cs="Times New Roman"/>
                <w:sz w:val="24"/>
                <w:szCs w:val="24"/>
              </w:rPr>
              <w:t>559,2</w:t>
            </w:r>
          </w:p>
        </w:tc>
        <w:tc>
          <w:tcPr>
            <w:tcW w:w="1701" w:type="dxa"/>
          </w:tcPr>
          <w:p w:rsidR="00C45A2B" w:rsidRPr="008024B9" w:rsidRDefault="00C45A2B">
            <w:pPr>
              <w:rPr>
                <w:rFonts w:ascii="Times New Roman" w:hAnsi="Times New Roman" w:cs="Times New Roman"/>
                <w:sz w:val="24"/>
                <w:szCs w:val="24"/>
              </w:rPr>
            </w:pPr>
            <w:r>
              <w:rPr>
                <w:rFonts w:ascii="Times New Roman" w:hAnsi="Times New Roman" w:cs="Times New Roman"/>
                <w:sz w:val="24"/>
                <w:szCs w:val="24"/>
              </w:rPr>
              <w:t>18/15</w:t>
            </w:r>
          </w:p>
        </w:tc>
        <w:tc>
          <w:tcPr>
            <w:tcW w:w="1242" w:type="dxa"/>
          </w:tcPr>
          <w:p w:rsidR="00C45A2B" w:rsidRPr="008024B9" w:rsidRDefault="00C45A2B">
            <w:pPr>
              <w:rPr>
                <w:rFonts w:ascii="Times New Roman" w:hAnsi="Times New Roman" w:cs="Times New Roman"/>
                <w:sz w:val="24"/>
                <w:szCs w:val="24"/>
              </w:rPr>
            </w:pPr>
            <w:r>
              <w:rPr>
                <w:rFonts w:ascii="Times New Roman" w:hAnsi="Times New Roman" w:cs="Times New Roman"/>
                <w:sz w:val="24"/>
                <w:szCs w:val="24"/>
              </w:rPr>
              <w:t>23</w:t>
            </w:r>
          </w:p>
        </w:tc>
        <w:tc>
          <w:tcPr>
            <w:tcW w:w="1843" w:type="dxa"/>
          </w:tcPr>
          <w:p w:rsidR="00C45A2B" w:rsidRPr="008024B9" w:rsidRDefault="00C45A2B" w:rsidP="002C50D8">
            <w:pPr>
              <w:rPr>
                <w:rFonts w:ascii="Times New Roman" w:hAnsi="Times New Roman" w:cs="Times New Roman"/>
                <w:sz w:val="24"/>
                <w:szCs w:val="24"/>
              </w:rPr>
            </w:pPr>
            <w:r>
              <w:rPr>
                <w:rFonts w:ascii="Times New Roman" w:hAnsi="Times New Roman" w:cs="Times New Roman"/>
                <w:sz w:val="24"/>
                <w:szCs w:val="24"/>
              </w:rPr>
              <w:t xml:space="preserve">Ожидаемая эффективность </w:t>
            </w:r>
            <w:r w:rsidRPr="00514A95">
              <w:rPr>
                <w:rFonts w:ascii="Times New Roman" w:hAnsi="Times New Roman" w:cs="Times New Roman"/>
                <w:b/>
                <w:sz w:val="24"/>
                <w:szCs w:val="24"/>
              </w:rPr>
              <w:t>достигнута</w:t>
            </w:r>
          </w:p>
        </w:tc>
        <w:tc>
          <w:tcPr>
            <w:tcW w:w="1811" w:type="dxa"/>
          </w:tcPr>
          <w:p w:rsidR="00C45A2B" w:rsidRPr="008024B9" w:rsidRDefault="00C45A2B" w:rsidP="002C50D8">
            <w:pPr>
              <w:rPr>
                <w:rFonts w:ascii="Times New Roman" w:hAnsi="Times New Roman" w:cs="Times New Roman"/>
                <w:sz w:val="24"/>
                <w:szCs w:val="24"/>
              </w:rPr>
            </w:pPr>
            <w:proofErr w:type="gramStart"/>
            <w:r>
              <w:rPr>
                <w:rFonts w:ascii="Times New Roman" w:hAnsi="Times New Roman" w:cs="Times New Roman"/>
                <w:sz w:val="24"/>
                <w:szCs w:val="24"/>
              </w:rPr>
              <w:t>Рекомендована</w:t>
            </w:r>
            <w:proofErr w:type="gramEnd"/>
            <w:r>
              <w:rPr>
                <w:rFonts w:ascii="Times New Roman" w:hAnsi="Times New Roman" w:cs="Times New Roman"/>
                <w:sz w:val="24"/>
                <w:szCs w:val="24"/>
              </w:rPr>
              <w:t xml:space="preserve"> для дальнейшей реализации</w:t>
            </w:r>
          </w:p>
        </w:tc>
      </w:tr>
      <w:tr w:rsidR="00C45A2B" w:rsidTr="00A55DD0">
        <w:tc>
          <w:tcPr>
            <w:tcW w:w="675" w:type="dxa"/>
          </w:tcPr>
          <w:p w:rsidR="00C45A2B" w:rsidRDefault="00C45A2B">
            <w:pPr>
              <w:rPr>
                <w:rFonts w:ascii="Times New Roman" w:hAnsi="Times New Roman" w:cs="Times New Roman"/>
                <w:sz w:val="24"/>
                <w:szCs w:val="24"/>
              </w:rPr>
            </w:pPr>
            <w:r>
              <w:rPr>
                <w:rFonts w:ascii="Times New Roman" w:hAnsi="Times New Roman" w:cs="Times New Roman"/>
                <w:sz w:val="24"/>
                <w:szCs w:val="24"/>
              </w:rPr>
              <w:t>13</w:t>
            </w:r>
          </w:p>
        </w:tc>
        <w:tc>
          <w:tcPr>
            <w:tcW w:w="4678" w:type="dxa"/>
          </w:tcPr>
          <w:p w:rsidR="00C45A2B" w:rsidRPr="00C45A2B" w:rsidRDefault="00C45A2B" w:rsidP="006F459E">
            <w:pPr>
              <w:rPr>
                <w:rFonts w:ascii="Times New Roman" w:hAnsi="Times New Roman" w:cs="Times New Roman"/>
                <w:sz w:val="24"/>
                <w:szCs w:val="24"/>
              </w:rPr>
            </w:pPr>
            <w:r w:rsidRPr="00C45A2B">
              <w:rPr>
                <w:rFonts w:ascii="Times New Roman" w:hAnsi="Times New Roman" w:cs="Times New Roman"/>
                <w:sz w:val="24"/>
                <w:szCs w:val="24"/>
              </w:rPr>
              <w:t>Муниципальная целевая программа «Дети Притоболья »,  утверждена постановлением Администрации Притобольного района от 20.10.2016 г. № 313</w:t>
            </w:r>
          </w:p>
        </w:tc>
        <w:tc>
          <w:tcPr>
            <w:tcW w:w="1276" w:type="dxa"/>
          </w:tcPr>
          <w:p w:rsidR="00C45A2B" w:rsidRDefault="00C45A2B">
            <w:pPr>
              <w:rPr>
                <w:rFonts w:ascii="Times New Roman" w:hAnsi="Times New Roman" w:cs="Times New Roman"/>
                <w:sz w:val="24"/>
                <w:szCs w:val="24"/>
              </w:rPr>
            </w:pPr>
            <w:r>
              <w:rPr>
                <w:rFonts w:ascii="Times New Roman" w:hAnsi="Times New Roman" w:cs="Times New Roman"/>
                <w:sz w:val="24"/>
                <w:szCs w:val="24"/>
              </w:rPr>
              <w:t>2</w:t>
            </w:r>
          </w:p>
        </w:tc>
        <w:tc>
          <w:tcPr>
            <w:tcW w:w="1276" w:type="dxa"/>
          </w:tcPr>
          <w:p w:rsidR="00C45A2B" w:rsidRDefault="00C45A2B" w:rsidP="00FE712A">
            <w:pP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C45A2B" w:rsidRPr="008024B9" w:rsidRDefault="00C45A2B" w:rsidP="00FE712A">
            <w:pPr>
              <w:rPr>
                <w:rFonts w:ascii="Times New Roman" w:hAnsi="Times New Roman" w:cs="Times New Roman"/>
                <w:sz w:val="24"/>
                <w:szCs w:val="24"/>
              </w:rPr>
            </w:pPr>
            <w:r>
              <w:rPr>
                <w:rFonts w:ascii="Times New Roman" w:hAnsi="Times New Roman" w:cs="Times New Roman"/>
                <w:sz w:val="24"/>
                <w:szCs w:val="24"/>
              </w:rPr>
              <w:t>3/3</w:t>
            </w:r>
          </w:p>
        </w:tc>
        <w:tc>
          <w:tcPr>
            <w:tcW w:w="1242" w:type="dxa"/>
          </w:tcPr>
          <w:p w:rsidR="00C45A2B" w:rsidRPr="008024B9" w:rsidRDefault="00C45A2B" w:rsidP="00FE712A">
            <w:pPr>
              <w:rPr>
                <w:rFonts w:ascii="Times New Roman" w:hAnsi="Times New Roman" w:cs="Times New Roman"/>
                <w:sz w:val="24"/>
                <w:szCs w:val="24"/>
              </w:rPr>
            </w:pPr>
            <w:r>
              <w:rPr>
                <w:rFonts w:ascii="Times New Roman" w:hAnsi="Times New Roman" w:cs="Times New Roman"/>
                <w:sz w:val="24"/>
                <w:szCs w:val="24"/>
              </w:rPr>
              <w:t>3</w:t>
            </w:r>
          </w:p>
        </w:tc>
        <w:tc>
          <w:tcPr>
            <w:tcW w:w="1843" w:type="dxa"/>
          </w:tcPr>
          <w:p w:rsidR="00C45A2B" w:rsidRPr="008024B9" w:rsidRDefault="00C45A2B" w:rsidP="00FE712A">
            <w:pPr>
              <w:rPr>
                <w:rFonts w:ascii="Times New Roman" w:hAnsi="Times New Roman" w:cs="Times New Roman"/>
                <w:sz w:val="24"/>
                <w:szCs w:val="24"/>
              </w:rPr>
            </w:pPr>
            <w:r>
              <w:rPr>
                <w:rFonts w:ascii="Times New Roman" w:hAnsi="Times New Roman" w:cs="Times New Roman"/>
                <w:sz w:val="24"/>
                <w:szCs w:val="24"/>
              </w:rPr>
              <w:t xml:space="preserve">Ожидаемая эффективность </w:t>
            </w:r>
            <w:r w:rsidRPr="00514A95">
              <w:rPr>
                <w:rFonts w:ascii="Times New Roman" w:hAnsi="Times New Roman" w:cs="Times New Roman"/>
                <w:b/>
                <w:sz w:val="24"/>
                <w:szCs w:val="24"/>
              </w:rPr>
              <w:t>достигнута</w:t>
            </w:r>
          </w:p>
        </w:tc>
        <w:tc>
          <w:tcPr>
            <w:tcW w:w="1811" w:type="dxa"/>
          </w:tcPr>
          <w:p w:rsidR="00C45A2B" w:rsidRPr="008024B9" w:rsidRDefault="00C45A2B" w:rsidP="00FE712A">
            <w:pPr>
              <w:rPr>
                <w:rFonts w:ascii="Times New Roman" w:hAnsi="Times New Roman" w:cs="Times New Roman"/>
                <w:sz w:val="24"/>
                <w:szCs w:val="24"/>
              </w:rPr>
            </w:pPr>
            <w:proofErr w:type="gramStart"/>
            <w:r>
              <w:rPr>
                <w:rFonts w:ascii="Times New Roman" w:hAnsi="Times New Roman" w:cs="Times New Roman"/>
                <w:sz w:val="24"/>
                <w:szCs w:val="24"/>
              </w:rPr>
              <w:t>Рекомендована</w:t>
            </w:r>
            <w:proofErr w:type="gramEnd"/>
            <w:r>
              <w:rPr>
                <w:rFonts w:ascii="Times New Roman" w:hAnsi="Times New Roman" w:cs="Times New Roman"/>
                <w:sz w:val="24"/>
                <w:szCs w:val="24"/>
              </w:rPr>
              <w:t xml:space="preserve"> для дальнейшей реализации</w:t>
            </w:r>
          </w:p>
        </w:tc>
      </w:tr>
      <w:tr w:rsidR="00C45A2B" w:rsidTr="00A55DD0">
        <w:tc>
          <w:tcPr>
            <w:tcW w:w="675" w:type="dxa"/>
          </w:tcPr>
          <w:p w:rsidR="00C45A2B" w:rsidRPr="008024B9" w:rsidRDefault="00C45A2B">
            <w:pPr>
              <w:rPr>
                <w:rFonts w:ascii="Times New Roman" w:hAnsi="Times New Roman" w:cs="Times New Roman"/>
                <w:sz w:val="24"/>
                <w:szCs w:val="24"/>
              </w:rPr>
            </w:pPr>
            <w:r>
              <w:rPr>
                <w:rFonts w:ascii="Times New Roman" w:hAnsi="Times New Roman" w:cs="Times New Roman"/>
                <w:sz w:val="24"/>
                <w:szCs w:val="24"/>
              </w:rPr>
              <w:t>14</w:t>
            </w:r>
          </w:p>
        </w:tc>
        <w:tc>
          <w:tcPr>
            <w:tcW w:w="4678" w:type="dxa"/>
          </w:tcPr>
          <w:p w:rsidR="00C45A2B" w:rsidRPr="008024B9" w:rsidRDefault="00C45A2B" w:rsidP="006F459E">
            <w:pPr>
              <w:rPr>
                <w:rFonts w:ascii="Times New Roman" w:hAnsi="Times New Roman" w:cs="Times New Roman"/>
                <w:sz w:val="24"/>
                <w:szCs w:val="24"/>
              </w:rPr>
            </w:pPr>
            <w:r w:rsidRPr="00D77838">
              <w:rPr>
                <w:rFonts w:ascii="Times New Roman" w:hAnsi="Times New Roman" w:cs="Times New Roman"/>
                <w:sz w:val="24"/>
                <w:szCs w:val="24"/>
              </w:rPr>
              <w:t>Муниципальная программа</w:t>
            </w:r>
            <w:r>
              <w:rPr>
                <w:rFonts w:ascii="Times New Roman" w:hAnsi="Times New Roman" w:cs="Times New Roman"/>
                <w:sz w:val="24"/>
                <w:szCs w:val="24"/>
              </w:rPr>
              <w:t xml:space="preserve"> </w:t>
            </w:r>
            <w:r w:rsidRPr="008024B9">
              <w:rPr>
                <w:rFonts w:ascii="Times New Roman" w:hAnsi="Times New Roman" w:cs="Times New Roman"/>
                <w:sz w:val="24"/>
                <w:szCs w:val="24"/>
              </w:rPr>
              <w:t xml:space="preserve"> </w:t>
            </w:r>
            <w:r w:rsidRPr="008024B9">
              <w:rPr>
                <w:rFonts w:ascii="Times New Roman" w:hAnsi="Times New Roman" w:cs="Times New Roman"/>
                <w:sz w:val="24"/>
                <w:szCs w:val="24"/>
              </w:rPr>
              <w:lastRenderedPageBreak/>
              <w:t>Притобольного района «Пожарная безопасность Притобольного района» на 2016-2020 годы</w:t>
            </w:r>
          </w:p>
        </w:tc>
        <w:tc>
          <w:tcPr>
            <w:tcW w:w="1276" w:type="dxa"/>
          </w:tcPr>
          <w:p w:rsidR="00C45A2B" w:rsidRPr="008024B9" w:rsidRDefault="00C45A2B">
            <w:pPr>
              <w:rPr>
                <w:rFonts w:ascii="Times New Roman" w:hAnsi="Times New Roman" w:cs="Times New Roman"/>
                <w:sz w:val="24"/>
                <w:szCs w:val="24"/>
              </w:rPr>
            </w:pPr>
            <w:r>
              <w:rPr>
                <w:rFonts w:ascii="Times New Roman" w:hAnsi="Times New Roman" w:cs="Times New Roman"/>
                <w:sz w:val="24"/>
                <w:szCs w:val="24"/>
              </w:rPr>
              <w:lastRenderedPageBreak/>
              <w:t>760,5</w:t>
            </w:r>
          </w:p>
        </w:tc>
        <w:tc>
          <w:tcPr>
            <w:tcW w:w="1276" w:type="dxa"/>
          </w:tcPr>
          <w:p w:rsidR="00C45A2B" w:rsidRPr="008024B9" w:rsidRDefault="00C45A2B" w:rsidP="00FE712A">
            <w:pPr>
              <w:rPr>
                <w:rFonts w:ascii="Times New Roman" w:hAnsi="Times New Roman" w:cs="Times New Roman"/>
                <w:sz w:val="24"/>
                <w:szCs w:val="24"/>
              </w:rPr>
            </w:pPr>
            <w:r>
              <w:rPr>
                <w:rFonts w:ascii="Times New Roman" w:hAnsi="Times New Roman" w:cs="Times New Roman"/>
                <w:sz w:val="24"/>
                <w:szCs w:val="24"/>
              </w:rPr>
              <w:t>760,5</w:t>
            </w:r>
          </w:p>
        </w:tc>
        <w:tc>
          <w:tcPr>
            <w:tcW w:w="1701" w:type="dxa"/>
          </w:tcPr>
          <w:p w:rsidR="00C45A2B" w:rsidRPr="008024B9" w:rsidRDefault="00C45A2B">
            <w:pPr>
              <w:rPr>
                <w:rFonts w:ascii="Times New Roman" w:hAnsi="Times New Roman" w:cs="Times New Roman"/>
                <w:sz w:val="24"/>
                <w:szCs w:val="24"/>
              </w:rPr>
            </w:pPr>
            <w:r>
              <w:rPr>
                <w:rFonts w:ascii="Times New Roman" w:hAnsi="Times New Roman" w:cs="Times New Roman"/>
                <w:sz w:val="24"/>
                <w:szCs w:val="24"/>
              </w:rPr>
              <w:t>2/2</w:t>
            </w:r>
          </w:p>
        </w:tc>
        <w:tc>
          <w:tcPr>
            <w:tcW w:w="1242" w:type="dxa"/>
          </w:tcPr>
          <w:p w:rsidR="00C45A2B" w:rsidRPr="008024B9" w:rsidRDefault="00C45A2B">
            <w:pP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C45A2B" w:rsidRPr="008024B9" w:rsidRDefault="00C45A2B" w:rsidP="002C50D8">
            <w:pPr>
              <w:rPr>
                <w:rFonts w:ascii="Times New Roman" w:hAnsi="Times New Roman" w:cs="Times New Roman"/>
                <w:sz w:val="24"/>
                <w:szCs w:val="24"/>
              </w:rPr>
            </w:pPr>
            <w:r>
              <w:rPr>
                <w:rFonts w:ascii="Times New Roman" w:hAnsi="Times New Roman" w:cs="Times New Roman"/>
                <w:sz w:val="24"/>
                <w:szCs w:val="24"/>
              </w:rPr>
              <w:t xml:space="preserve">Ожидаемая </w:t>
            </w:r>
            <w:r>
              <w:rPr>
                <w:rFonts w:ascii="Times New Roman" w:hAnsi="Times New Roman" w:cs="Times New Roman"/>
                <w:sz w:val="24"/>
                <w:szCs w:val="24"/>
              </w:rPr>
              <w:lastRenderedPageBreak/>
              <w:t xml:space="preserve">эффективность </w:t>
            </w:r>
            <w:r w:rsidRPr="00514A95">
              <w:rPr>
                <w:rFonts w:ascii="Times New Roman" w:hAnsi="Times New Roman" w:cs="Times New Roman"/>
                <w:b/>
                <w:sz w:val="24"/>
                <w:szCs w:val="24"/>
              </w:rPr>
              <w:t>достигнута</w:t>
            </w:r>
          </w:p>
        </w:tc>
        <w:tc>
          <w:tcPr>
            <w:tcW w:w="1811" w:type="dxa"/>
          </w:tcPr>
          <w:p w:rsidR="00C45A2B" w:rsidRPr="008024B9" w:rsidRDefault="00C45A2B" w:rsidP="002C50D8">
            <w:pPr>
              <w:rPr>
                <w:rFonts w:ascii="Times New Roman" w:hAnsi="Times New Roman" w:cs="Times New Roman"/>
                <w:sz w:val="24"/>
                <w:szCs w:val="24"/>
              </w:rPr>
            </w:pPr>
            <w:proofErr w:type="gramStart"/>
            <w:r>
              <w:rPr>
                <w:rFonts w:ascii="Times New Roman" w:hAnsi="Times New Roman" w:cs="Times New Roman"/>
                <w:sz w:val="24"/>
                <w:szCs w:val="24"/>
              </w:rPr>
              <w:lastRenderedPageBreak/>
              <w:t>Рекомендована</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для дальнейшей реализации</w:t>
            </w:r>
          </w:p>
        </w:tc>
      </w:tr>
      <w:tr w:rsidR="00C45A2B" w:rsidTr="00A55DD0">
        <w:tc>
          <w:tcPr>
            <w:tcW w:w="675" w:type="dxa"/>
          </w:tcPr>
          <w:p w:rsidR="00C45A2B" w:rsidRPr="008024B9" w:rsidRDefault="00C45A2B" w:rsidP="008024B9">
            <w:pPr>
              <w:rPr>
                <w:rFonts w:ascii="Times New Roman" w:hAnsi="Times New Roman" w:cs="Times New Roman"/>
                <w:sz w:val="24"/>
                <w:szCs w:val="24"/>
              </w:rPr>
            </w:pPr>
            <w:r>
              <w:rPr>
                <w:rFonts w:ascii="Times New Roman" w:hAnsi="Times New Roman" w:cs="Times New Roman"/>
                <w:sz w:val="24"/>
                <w:szCs w:val="24"/>
              </w:rPr>
              <w:lastRenderedPageBreak/>
              <w:t>15</w:t>
            </w:r>
          </w:p>
        </w:tc>
        <w:tc>
          <w:tcPr>
            <w:tcW w:w="4678" w:type="dxa"/>
          </w:tcPr>
          <w:p w:rsidR="00C45A2B" w:rsidRPr="008024B9" w:rsidRDefault="00C45A2B" w:rsidP="006F459E">
            <w:pPr>
              <w:rPr>
                <w:rFonts w:ascii="Times New Roman" w:hAnsi="Times New Roman" w:cs="Times New Roman"/>
                <w:sz w:val="24"/>
                <w:szCs w:val="24"/>
              </w:rPr>
            </w:pPr>
            <w:r w:rsidRPr="00B1093B">
              <w:rPr>
                <w:rFonts w:ascii="Times New Roman" w:hAnsi="Times New Roman" w:cs="Times New Roman"/>
                <w:sz w:val="24"/>
                <w:szCs w:val="24"/>
              </w:rPr>
              <w:t>Муниципальная программа</w:t>
            </w:r>
            <w:r w:rsidRPr="008024B9">
              <w:rPr>
                <w:rFonts w:ascii="Times New Roman" w:hAnsi="Times New Roman" w:cs="Times New Roman"/>
                <w:sz w:val="24"/>
                <w:szCs w:val="24"/>
              </w:rPr>
              <w:t xml:space="preserve"> Притобольного района «Противодействие коррупции в Притобольном районе» на 2016-2018 годы</w:t>
            </w:r>
          </w:p>
        </w:tc>
        <w:tc>
          <w:tcPr>
            <w:tcW w:w="1276" w:type="dxa"/>
          </w:tcPr>
          <w:p w:rsidR="00C45A2B" w:rsidRPr="008024B9" w:rsidRDefault="00C45A2B" w:rsidP="008024B9">
            <w:pPr>
              <w:rPr>
                <w:rFonts w:ascii="Times New Roman" w:hAnsi="Times New Roman" w:cs="Times New Roman"/>
                <w:sz w:val="24"/>
                <w:szCs w:val="24"/>
              </w:rPr>
            </w:pPr>
            <w:r>
              <w:rPr>
                <w:rFonts w:ascii="Times New Roman" w:hAnsi="Times New Roman" w:cs="Times New Roman"/>
                <w:sz w:val="24"/>
                <w:szCs w:val="24"/>
              </w:rPr>
              <w:t>0,5</w:t>
            </w:r>
          </w:p>
        </w:tc>
        <w:tc>
          <w:tcPr>
            <w:tcW w:w="1276" w:type="dxa"/>
          </w:tcPr>
          <w:p w:rsidR="00C45A2B" w:rsidRPr="008024B9" w:rsidRDefault="00C45A2B" w:rsidP="00FE712A">
            <w:pPr>
              <w:rPr>
                <w:rFonts w:ascii="Times New Roman" w:hAnsi="Times New Roman" w:cs="Times New Roman"/>
                <w:sz w:val="24"/>
                <w:szCs w:val="24"/>
              </w:rPr>
            </w:pPr>
            <w:r>
              <w:rPr>
                <w:rFonts w:ascii="Times New Roman" w:hAnsi="Times New Roman" w:cs="Times New Roman"/>
                <w:sz w:val="24"/>
                <w:szCs w:val="24"/>
              </w:rPr>
              <w:t>0,5</w:t>
            </w:r>
          </w:p>
        </w:tc>
        <w:tc>
          <w:tcPr>
            <w:tcW w:w="1701" w:type="dxa"/>
          </w:tcPr>
          <w:p w:rsidR="00C45A2B" w:rsidRPr="008024B9" w:rsidRDefault="00C45A2B" w:rsidP="008024B9">
            <w:pPr>
              <w:rPr>
                <w:rFonts w:ascii="Times New Roman" w:hAnsi="Times New Roman" w:cs="Times New Roman"/>
                <w:sz w:val="24"/>
                <w:szCs w:val="24"/>
              </w:rPr>
            </w:pPr>
            <w:r>
              <w:rPr>
                <w:rFonts w:ascii="Times New Roman" w:hAnsi="Times New Roman" w:cs="Times New Roman"/>
                <w:sz w:val="24"/>
                <w:szCs w:val="24"/>
              </w:rPr>
              <w:t>3/3</w:t>
            </w:r>
          </w:p>
        </w:tc>
        <w:tc>
          <w:tcPr>
            <w:tcW w:w="1242" w:type="dxa"/>
          </w:tcPr>
          <w:p w:rsidR="00C45A2B" w:rsidRPr="008024B9" w:rsidRDefault="00C45A2B" w:rsidP="008024B9">
            <w:pPr>
              <w:rPr>
                <w:rFonts w:ascii="Times New Roman" w:hAnsi="Times New Roman" w:cs="Times New Roman"/>
                <w:sz w:val="24"/>
                <w:szCs w:val="24"/>
              </w:rPr>
            </w:pPr>
            <w:r>
              <w:rPr>
                <w:rFonts w:ascii="Times New Roman" w:hAnsi="Times New Roman" w:cs="Times New Roman"/>
                <w:sz w:val="24"/>
                <w:szCs w:val="24"/>
              </w:rPr>
              <w:t>3</w:t>
            </w:r>
          </w:p>
        </w:tc>
        <w:tc>
          <w:tcPr>
            <w:tcW w:w="1843" w:type="dxa"/>
          </w:tcPr>
          <w:p w:rsidR="00C45A2B" w:rsidRPr="008024B9" w:rsidRDefault="00C45A2B" w:rsidP="002C50D8">
            <w:pPr>
              <w:rPr>
                <w:rFonts w:ascii="Times New Roman" w:hAnsi="Times New Roman" w:cs="Times New Roman"/>
                <w:sz w:val="24"/>
                <w:szCs w:val="24"/>
              </w:rPr>
            </w:pPr>
            <w:r>
              <w:rPr>
                <w:rFonts w:ascii="Times New Roman" w:hAnsi="Times New Roman" w:cs="Times New Roman"/>
                <w:sz w:val="24"/>
                <w:szCs w:val="24"/>
              </w:rPr>
              <w:t xml:space="preserve">Ожидаемая эффективность </w:t>
            </w:r>
            <w:r w:rsidRPr="00514A95">
              <w:rPr>
                <w:rFonts w:ascii="Times New Roman" w:hAnsi="Times New Roman" w:cs="Times New Roman"/>
                <w:b/>
                <w:sz w:val="24"/>
                <w:szCs w:val="24"/>
              </w:rPr>
              <w:t>достигнута</w:t>
            </w:r>
          </w:p>
        </w:tc>
        <w:tc>
          <w:tcPr>
            <w:tcW w:w="1811" w:type="dxa"/>
          </w:tcPr>
          <w:p w:rsidR="00C45A2B" w:rsidRPr="008024B9" w:rsidRDefault="00C45A2B" w:rsidP="002C50D8">
            <w:pPr>
              <w:rPr>
                <w:rFonts w:ascii="Times New Roman" w:hAnsi="Times New Roman" w:cs="Times New Roman"/>
                <w:sz w:val="24"/>
                <w:szCs w:val="24"/>
              </w:rPr>
            </w:pPr>
            <w:proofErr w:type="gramStart"/>
            <w:r>
              <w:rPr>
                <w:rFonts w:ascii="Times New Roman" w:hAnsi="Times New Roman" w:cs="Times New Roman"/>
                <w:sz w:val="24"/>
                <w:szCs w:val="24"/>
              </w:rPr>
              <w:t>Рекомендована</w:t>
            </w:r>
            <w:proofErr w:type="gramEnd"/>
            <w:r>
              <w:rPr>
                <w:rFonts w:ascii="Times New Roman" w:hAnsi="Times New Roman" w:cs="Times New Roman"/>
                <w:sz w:val="24"/>
                <w:szCs w:val="24"/>
              </w:rPr>
              <w:t xml:space="preserve"> для дальнейшей реализации</w:t>
            </w:r>
          </w:p>
        </w:tc>
      </w:tr>
      <w:tr w:rsidR="00C45A2B" w:rsidTr="00A55DD0">
        <w:tc>
          <w:tcPr>
            <w:tcW w:w="675" w:type="dxa"/>
          </w:tcPr>
          <w:p w:rsidR="00C45A2B" w:rsidRPr="008024B9" w:rsidRDefault="00C45A2B" w:rsidP="008024B9">
            <w:pPr>
              <w:rPr>
                <w:rFonts w:ascii="Times New Roman" w:hAnsi="Times New Roman" w:cs="Times New Roman"/>
                <w:sz w:val="24"/>
                <w:szCs w:val="24"/>
              </w:rPr>
            </w:pPr>
            <w:r>
              <w:rPr>
                <w:rFonts w:ascii="Times New Roman" w:hAnsi="Times New Roman" w:cs="Times New Roman"/>
                <w:sz w:val="24"/>
                <w:szCs w:val="24"/>
              </w:rPr>
              <w:t>16</w:t>
            </w:r>
          </w:p>
        </w:tc>
        <w:tc>
          <w:tcPr>
            <w:tcW w:w="4678" w:type="dxa"/>
          </w:tcPr>
          <w:p w:rsidR="00C45A2B" w:rsidRPr="008024B9" w:rsidRDefault="00C45A2B" w:rsidP="006F459E">
            <w:pPr>
              <w:rPr>
                <w:rFonts w:ascii="Times New Roman" w:hAnsi="Times New Roman" w:cs="Times New Roman"/>
                <w:sz w:val="24"/>
                <w:szCs w:val="24"/>
              </w:rPr>
            </w:pPr>
            <w:r w:rsidRPr="00071595">
              <w:rPr>
                <w:rFonts w:ascii="Times New Roman" w:hAnsi="Times New Roman" w:cs="Times New Roman"/>
                <w:sz w:val="24"/>
                <w:szCs w:val="24"/>
              </w:rPr>
              <w:t>Муниципальная программа</w:t>
            </w:r>
            <w:r w:rsidRPr="008024B9">
              <w:rPr>
                <w:rFonts w:ascii="Times New Roman" w:hAnsi="Times New Roman" w:cs="Times New Roman"/>
                <w:sz w:val="24"/>
                <w:szCs w:val="24"/>
              </w:rPr>
              <w:t xml:space="preserve"> Притобольного района «Улучшение условий и охраны труда в Притобольном районе на 2016-2018 годы» </w:t>
            </w:r>
          </w:p>
        </w:tc>
        <w:tc>
          <w:tcPr>
            <w:tcW w:w="1276" w:type="dxa"/>
          </w:tcPr>
          <w:p w:rsidR="00C45A2B" w:rsidRPr="008024B9" w:rsidRDefault="00C45A2B" w:rsidP="008024B9">
            <w:pPr>
              <w:rPr>
                <w:rFonts w:ascii="Times New Roman" w:hAnsi="Times New Roman" w:cs="Times New Roman"/>
                <w:sz w:val="24"/>
                <w:szCs w:val="24"/>
              </w:rPr>
            </w:pPr>
            <w:r>
              <w:rPr>
                <w:rFonts w:ascii="Times New Roman" w:hAnsi="Times New Roman" w:cs="Times New Roman"/>
                <w:sz w:val="24"/>
                <w:szCs w:val="24"/>
              </w:rPr>
              <w:t>156,1</w:t>
            </w:r>
          </w:p>
        </w:tc>
        <w:tc>
          <w:tcPr>
            <w:tcW w:w="1276" w:type="dxa"/>
          </w:tcPr>
          <w:p w:rsidR="00C45A2B" w:rsidRPr="008024B9" w:rsidRDefault="00C45A2B" w:rsidP="00FE712A">
            <w:pPr>
              <w:rPr>
                <w:rFonts w:ascii="Times New Roman" w:hAnsi="Times New Roman" w:cs="Times New Roman"/>
                <w:sz w:val="24"/>
                <w:szCs w:val="24"/>
              </w:rPr>
            </w:pPr>
            <w:r>
              <w:rPr>
                <w:rFonts w:ascii="Times New Roman" w:hAnsi="Times New Roman" w:cs="Times New Roman"/>
                <w:sz w:val="24"/>
                <w:szCs w:val="24"/>
              </w:rPr>
              <w:t>156,1</w:t>
            </w:r>
          </w:p>
        </w:tc>
        <w:tc>
          <w:tcPr>
            <w:tcW w:w="1701" w:type="dxa"/>
          </w:tcPr>
          <w:p w:rsidR="00C45A2B" w:rsidRPr="008024B9" w:rsidRDefault="00C45A2B" w:rsidP="008024B9">
            <w:pPr>
              <w:rPr>
                <w:rFonts w:ascii="Times New Roman" w:hAnsi="Times New Roman" w:cs="Times New Roman"/>
                <w:sz w:val="24"/>
                <w:szCs w:val="24"/>
              </w:rPr>
            </w:pPr>
            <w:r>
              <w:rPr>
                <w:rFonts w:ascii="Times New Roman" w:hAnsi="Times New Roman" w:cs="Times New Roman"/>
                <w:sz w:val="24"/>
                <w:szCs w:val="24"/>
              </w:rPr>
              <w:t>3/2</w:t>
            </w:r>
          </w:p>
        </w:tc>
        <w:tc>
          <w:tcPr>
            <w:tcW w:w="1242" w:type="dxa"/>
          </w:tcPr>
          <w:p w:rsidR="00C45A2B" w:rsidRPr="008024B9" w:rsidRDefault="00C45A2B" w:rsidP="008024B9">
            <w:pPr>
              <w:rPr>
                <w:rFonts w:ascii="Times New Roman" w:hAnsi="Times New Roman" w:cs="Times New Roman"/>
                <w:sz w:val="24"/>
                <w:szCs w:val="24"/>
              </w:rPr>
            </w:pPr>
            <w:r>
              <w:rPr>
                <w:rFonts w:ascii="Times New Roman" w:hAnsi="Times New Roman" w:cs="Times New Roman"/>
                <w:sz w:val="24"/>
                <w:szCs w:val="24"/>
              </w:rPr>
              <w:t>3</w:t>
            </w:r>
          </w:p>
        </w:tc>
        <w:tc>
          <w:tcPr>
            <w:tcW w:w="1843" w:type="dxa"/>
          </w:tcPr>
          <w:p w:rsidR="00C45A2B" w:rsidRPr="008024B9" w:rsidRDefault="00C45A2B" w:rsidP="00F32EE7">
            <w:pPr>
              <w:rPr>
                <w:rFonts w:ascii="Times New Roman" w:hAnsi="Times New Roman" w:cs="Times New Roman"/>
                <w:sz w:val="24"/>
                <w:szCs w:val="24"/>
              </w:rPr>
            </w:pPr>
            <w:r>
              <w:rPr>
                <w:rFonts w:ascii="Times New Roman" w:hAnsi="Times New Roman" w:cs="Times New Roman"/>
                <w:sz w:val="24"/>
                <w:szCs w:val="24"/>
              </w:rPr>
              <w:t xml:space="preserve">Ожидаемая эффективность </w:t>
            </w:r>
            <w:r w:rsidRPr="00514A95">
              <w:rPr>
                <w:rFonts w:ascii="Times New Roman" w:hAnsi="Times New Roman" w:cs="Times New Roman"/>
                <w:b/>
                <w:sz w:val="24"/>
                <w:szCs w:val="24"/>
              </w:rPr>
              <w:t>достигнута</w:t>
            </w:r>
          </w:p>
        </w:tc>
        <w:tc>
          <w:tcPr>
            <w:tcW w:w="1811" w:type="dxa"/>
          </w:tcPr>
          <w:p w:rsidR="00C45A2B" w:rsidRPr="008024B9" w:rsidRDefault="00C45A2B" w:rsidP="00F32EE7">
            <w:pPr>
              <w:rPr>
                <w:rFonts w:ascii="Times New Roman" w:hAnsi="Times New Roman" w:cs="Times New Roman"/>
                <w:sz w:val="24"/>
                <w:szCs w:val="24"/>
              </w:rPr>
            </w:pPr>
            <w:proofErr w:type="gramStart"/>
            <w:r>
              <w:rPr>
                <w:rFonts w:ascii="Times New Roman" w:hAnsi="Times New Roman" w:cs="Times New Roman"/>
                <w:sz w:val="24"/>
                <w:szCs w:val="24"/>
              </w:rPr>
              <w:t>Рекомендована</w:t>
            </w:r>
            <w:proofErr w:type="gramEnd"/>
            <w:r>
              <w:rPr>
                <w:rFonts w:ascii="Times New Roman" w:hAnsi="Times New Roman" w:cs="Times New Roman"/>
                <w:sz w:val="24"/>
                <w:szCs w:val="24"/>
              </w:rPr>
              <w:t xml:space="preserve"> для дальнейшей реализации</w:t>
            </w:r>
          </w:p>
        </w:tc>
      </w:tr>
      <w:tr w:rsidR="00C45A2B" w:rsidTr="00A55DD0">
        <w:tc>
          <w:tcPr>
            <w:tcW w:w="675" w:type="dxa"/>
          </w:tcPr>
          <w:p w:rsidR="00C45A2B" w:rsidRPr="008024B9" w:rsidRDefault="00C45A2B" w:rsidP="008024B9">
            <w:pPr>
              <w:rPr>
                <w:rFonts w:ascii="Times New Roman" w:hAnsi="Times New Roman" w:cs="Times New Roman"/>
                <w:sz w:val="24"/>
                <w:szCs w:val="24"/>
              </w:rPr>
            </w:pPr>
            <w:r>
              <w:rPr>
                <w:rFonts w:ascii="Times New Roman" w:hAnsi="Times New Roman" w:cs="Times New Roman"/>
                <w:sz w:val="24"/>
                <w:szCs w:val="24"/>
              </w:rPr>
              <w:t>17</w:t>
            </w:r>
          </w:p>
        </w:tc>
        <w:tc>
          <w:tcPr>
            <w:tcW w:w="4678" w:type="dxa"/>
          </w:tcPr>
          <w:p w:rsidR="00C45A2B" w:rsidRPr="003E1602" w:rsidRDefault="00C45A2B" w:rsidP="003E1602">
            <w:pPr>
              <w:rPr>
                <w:rFonts w:ascii="Times New Roman" w:hAnsi="Times New Roman" w:cs="Times New Roman"/>
                <w:sz w:val="24"/>
                <w:szCs w:val="24"/>
              </w:rPr>
            </w:pPr>
            <w:r w:rsidRPr="003E1602">
              <w:rPr>
                <w:rFonts w:ascii="Times New Roman" w:hAnsi="Times New Roman" w:cs="Times New Roman"/>
                <w:sz w:val="24"/>
                <w:szCs w:val="24"/>
              </w:rPr>
              <w:t xml:space="preserve">Муниципальная программа Притобольного района «Развитие образования в Притобольном районе» </w:t>
            </w:r>
          </w:p>
        </w:tc>
        <w:tc>
          <w:tcPr>
            <w:tcW w:w="1276" w:type="dxa"/>
          </w:tcPr>
          <w:p w:rsidR="00C45A2B" w:rsidRPr="008024B9" w:rsidRDefault="00C45A2B" w:rsidP="008024B9">
            <w:pPr>
              <w:rPr>
                <w:rFonts w:ascii="Times New Roman" w:hAnsi="Times New Roman" w:cs="Times New Roman"/>
                <w:sz w:val="24"/>
                <w:szCs w:val="24"/>
              </w:rPr>
            </w:pPr>
            <w:r>
              <w:rPr>
                <w:rFonts w:ascii="Times New Roman" w:hAnsi="Times New Roman" w:cs="Times New Roman"/>
                <w:sz w:val="24"/>
                <w:szCs w:val="24"/>
              </w:rPr>
              <w:t>238544,1</w:t>
            </w:r>
          </w:p>
        </w:tc>
        <w:tc>
          <w:tcPr>
            <w:tcW w:w="1276" w:type="dxa"/>
          </w:tcPr>
          <w:p w:rsidR="00C45A2B" w:rsidRPr="008024B9" w:rsidRDefault="00C45A2B" w:rsidP="00FE712A">
            <w:pPr>
              <w:rPr>
                <w:rFonts w:ascii="Times New Roman" w:hAnsi="Times New Roman" w:cs="Times New Roman"/>
                <w:sz w:val="24"/>
                <w:szCs w:val="24"/>
              </w:rPr>
            </w:pPr>
            <w:r>
              <w:rPr>
                <w:rFonts w:ascii="Times New Roman" w:hAnsi="Times New Roman" w:cs="Times New Roman"/>
                <w:sz w:val="24"/>
                <w:szCs w:val="24"/>
              </w:rPr>
              <w:t>238544,1</w:t>
            </w:r>
          </w:p>
        </w:tc>
        <w:tc>
          <w:tcPr>
            <w:tcW w:w="1701" w:type="dxa"/>
          </w:tcPr>
          <w:p w:rsidR="00C45A2B" w:rsidRPr="008024B9" w:rsidRDefault="00C45A2B" w:rsidP="008024B9">
            <w:pPr>
              <w:rPr>
                <w:rFonts w:ascii="Times New Roman" w:hAnsi="Times New Roman" w:cs="Times New Roman"/>
                <w:sz w:val="24"/>
                <w:szCs w:val="24"/>
              </w:rPr>
            </w:pPr>
            <w:r>
              <w:rPr>
                <w:rFonts w:ascii="Times New Roman" w:hAnsi="Times New Roman" w:cs="Times New Roman"/>
                <w:sz w:val="24"/>
                <w:szCs w:val="24"/>
              </w:rPr>
              <w:t>44/39</w:t>
            </w:r>
          </w:p>
        </w:tc>
        <w:tc>
          <w:tcPr>
            <w:tcW w:w="1242" w:type="dxa"/>
          </w:tcPr>
          <w:p w:rsidR="00C45A2B" w:rsidRPr="008024B9" w:rsidRDefault="00C45A2B" w:rsidP="008024B9">
            <w:pPr>
              <w:rPr>
                <w:rFonts w:ascii="Times New Roman" w:hAnsi="Times New Roman" w:cs="Times New Roman"/>
                <w:sz w:val="24"/>
                <w:szCs w:val="24"/>
              </w:rPr>
            </w:pPr>
            <w:r>
              <w:rPr>
                <w:rFonts w:ascii="Times New Roman" w:hAnsi="Times New Roman" w:cs="Times New Roman"/>
                <w:sz w:val="24"/>
                <w:szCs w:val="24"/>
              </w:rPr>
              <w:t>73</w:t>
            </w:r>
          </w:p>
        </w:tc>
        <w:tc>
          <w:tcPr>
            <w:tcW w:w="1843" w:type="dxa"/>
          </w:tcPr>
          <w:p w:rsidR="00C45A2B" w:rsidRPr="008024B9" w:rsidRDefault="00C45A2B" w:rsidP="0030677F">
            <w:pPr>
              <w:rPr>
                <w:rFonts w:ascii="Times New Roman" w:hAnsi="Times New Roman" w:cs="Times New Roman"/>
                <w:sz w:val="24"/>
                <w:szCs w:val="24"/>
              </w:rPr>
            </w:pPr>
            <w:r>
              <w:rPr>
                <w:rFonts w:ascii="Times New Roman" w:hAnsi="Times New Roman" w:cs="Times New Roman"/>
                <w:sz w:val="24"/>
                <w:szCs w:val="24"/>
              </w:rPr>
              <w:t xml:space="preserve">Ожидаемая эффективность </w:t>
            </w:r>
            <w:r w:rsidRPr="00514A95">
              <w:rPr>
                <w:rFonts w:ascii="Times New Roman" w:hAnsi="Times New Roman" w:cs="Times New Roman"/>
                <w:b/>
                <w:sz w:val="24"/>
                <w:szCs w:val="24"/>
              </w:rPr>
              <w:t>достигнута</w:t>
            </w:r>
          </w:p>
        </w:tc>
        <w:tc>
          <w:tcPr>
            <w:tcW w:w="1811" w:type="dxa"/>
          </w:tcPr>
          <w:p w:rsidR="00C45A2B" w:rsidRPr="008024B9" w:rsidRDefault="00C45A2B" w:rsidP="0030677F">
            <w:pPr>
              <w:rPr>
                <w:rFonts w:ascii="Times New Roman" w:hAnsi="Times New Roman" w:cs="Times New Roman"/>
                <w:sz w:val="24"/>
                <w:szCs w:val="24"/>
              </w:rPr>
            </w:pPr>
            <w:proofErr w:type="gramStart"/>
            <w:r>
              <w:rPr>
                <w:rFonts w:ascii="Times New Roman" w:hAnsi="Times New Roman" w:cs="Times New Roman"/>
                <w:sz w:val="24"/>
                <w:szCs w:val="24"/>
              </w:rPr>
              <w:t>Рекомендована</w:t>
            </w:r>
            <w:proofErr w:type="gramEnd"/>
            <w:r>
              <w:rPr>
                <w:rFonts w:ascii="Times New Roman" w:hAnsi="Times New Roman" w:cs="Times New Roman"/>
                <w:sz w:val="24"/>
                <w:szCs w:val="24"/>
              </w:rPr>
              <w:t xml:space="preserve"> для дальнейшей реализации</w:t>
            </w:r>
          </w:p>
        </w:tc>
      </w:tr>
      <w:tr w:rsidR="00C45A2B" w:rsidTr="00A55DD0">
        <w:tc>
          <w:tcPr>
            <w:tcW w:w="675" w:type="dxa"/>
          </w:tcPr>
          <w:p w:rsidR="00C45A2B" w:rsidRPr="008024B9" w:rsidRDefault="00C45A2B" w:rsidP="008024B9">
            <w:pPr>
              <w:rPr>
                <w:rFonts w:ascii="Times New Roman" w:hAnsi="Times New Roman" w:cs="Times New Roman"/>
                <w:sz w:val="24"/>
                <w:szCs w:val="24"/>
              </w:rPr>
            </w:pPr>
            <w:r>
              <w:rPr>
                <w:rFonts w:ascii="Times New Roman" w:hAnsi="Times New Roman" w:cs="Times New Roman"/>
                <w:sz w:val="24"/>
                <w:szCs w:val="24"/>
              </w:rPr>
              <w:t>18</w:t>
            </w:r>
          </w:p>
        </w:tc>
        <w:tc>
          <w:tcPr>
            <w:tcW w:w="4678" w:type="dxa"/>
          </w:tcPr>
          <w:p w:rsidR="00C45A2B" w:rsidRPr="004C53CB" w:rsidRDefault="00C45A2B" w:rsidP="004C53CB">
            <w:pPr>
              <w:rPr>
                <w:rFonts w:ascii="Times New Roman" w:hAnsi="Times New Roman" w:cs="Times New Roman"/>
                <w:sz w:val="24"/>
                <w:szCs w:val="24"/>
              </w:rPr>
            </w:pPr>
            <w:r w:rsidRPr="00D77838">
              <w:rPr>
                <w:rFonts w:ascii="Times New Roman" w:hAnsi="Times New Roman" w:cs="Times New Roman"/>
                <w:sz w:val="24"/>
                <w:szCs w:val="24"/>
              </w:rPr>
              <w:t>Муниципальная программа «Развитие</w:t>
            </w:r>
            <w:r w:rsidRPr="004C53CB">
              <w:rPr>
                <w:rFonts w:ascii="Times New Roman" w:hAnsi="Times New Roman" w:cs="Times New Roman"/>
                <w:sz w:val="24"/>
                <w:szCs w:val="24"/>
              </w:rPr>
              <w:t xml:space="preserve"> муниципальной службы в Притобольном районе на 2017-2022 годы» </w:t>
            </w:r>
          </w:p>
        </w:tc>
        <w:tc>
          <w:tcPr>
            <w:tcW w:w="1276" w:type="dxa"/>
          </w:tcPr>
          <w:p w:rsidR="00C45A2B" w:rsidRPr="008024B9" w:rsidRDefault="00C45A2B" w:rsidP="008024B9">
            <w:pPr>
              <w:rPr>
                <w:rFonts w:ascii="Times New Roman" w:hAnsi="Times New Roman" w:cs="Times New Roman"/>
                <w:sz w:val="24"/>
                <w:szCs w:val="24"/>
              </w:rPr>
            </w:pPr>
            <w:r>
              <w:rPr>
                <w:rFonts w:ascii="Times New Roman" w:hAnsi="Times New Roman" w:cs="Times New Roman"/>
                <w:sz w:val="24"/>
                <w:szCs w:val="24"/>
              </w:rPr>
              <w:t>50</w:t>
            </w:r>
          </w:p>
        </w:tc>
        <w:tc>
          <w:tcPr>
            <w:tcW w:w="1276" w:type="dxa"/>
          </w:tcPr>
          <w:p w:rsidR="00C45A2B" w:rsidRPr="008024B9" w:rsidRDefault="00C45A2B" w:rsidP="00FE712A">
            <w:pPr>
              <w:rPr>
                <w:rFonts w:ascii="Times New Roman" w:hAnsi="Times New Roman" w:cs="Times New Roman"/>
                <w:sz w:val="24"/>
                <w:szCs w:val="24"/>
              </w:rPr>
            </w:pPr>
            <w:r>
              <w:rPr>
                <w:rFonts w:ascii="Times New Roman" w:hAnsi="Times New Roman" w:cs="Times New Roman"/>
                <w:sz w:val="24"/>
                <w:szCs w:val="24"/>
              </w:rPr>
              <w:t>50</w:t>
            </w:r>
          </w:p>
        </w:tc>
        <w:tc>
          <w:tcPr>
            <w:tcW w:w="1701" w:type="dxa"/>
          </w:tcPr>
          <w:p w:rsidR="00C45A2B" w:rsidRPr="008024B9" w:rsidRDefault="00C45A2B" w:rsidP="008024B9">
            <w:pPr>
              <w:rPr>
                <w:rFonts w:ascii="Times New Roman" w:hAnsi="Times New Roman" w:cs="Times New Roman"/>
                <w:sz w:val="24"/>
                <w:szCs w:val="24"/>
              </w:rPr>
            </w:pPr>
            <w:r>
              <w:rPr>
                <w:rFonts w:ascii="Times New Roman" w:hAnsi="Times New Roman" w:cs="Times New Roman"/>
                <w:sz w:val="24"/>
                <w:szCs w:val="24"/>
              </w:rPr>
              <w:t>4/3</w:t>
            </w:r>
          </w:p>
        </w:tc>
        <w:tc>
          <w:tcPr>
            <w:tcW w:w="1242" w:type="dxa"/>
          </w:tcPr>
          <w:p w:rsidR="00C45A2B" w:rsidRPr="008024B9" w:rsidRDefault="00C45A2B" w:rsidP="008024B9">
            <w:pPr>
              <w:rPr>
                <w:rFonts w:ascii="Times New Roman" w:hAnsi="Times New Roman" w:cs="Times New Roman"/>
                <w:sz w:val="24"/>
                <w:szCs w:val="24"/>
              </w:rPr>
            </w:pPr>
            <w:r>
              <w:rPr>
                <w:rFonts w:ascii="Times New Roman" w:hAnsi="Times New Roman" w:cs="Times New Roman"/>
                <w:sz w:val="24"/>
                <w:szCs w:val="24"/>
              </w:rPr>
              <w:t>5</w:t>
            </w:r>
          </w:p>
        </w:tc>
        <w:tc>
          <w:tcPr>
            <w:tcW w:w="1843" w:type="dxa"/>
          </w:tcPr>
          <w:p w:rsidR="00C45A2B" w:rsidRPr="008024B9" w:rsidRDefault="00C45A2B" w:rsidP="00B57FC7">
            <w:pPr>
              <w:rPr>
                <w:rFonts w:ascii="Times New Roman" w:hAnsi="Times New Roman" w:cs="Times New Roman"/>
                <w:sz w:val="24"/>
                <w:szCs w:val="24"/>
              </w:rPr>
            </w:pPr>
            <w:r>
              <w:rPr>
                <w:rFonts w:ascii="Times New Roman" w:hAnsi="Times New Roman" w:cs="Times New Roman"/>
                <w:sz w:val="24"/>
                <w:szCs w:val="24"/>
              </w:rPr>
              <w:t xml:space="preserve">Ожидаемая эффективность </w:t>
            </w:r>
            <w:r w:rsidRPr="00514A95">
              <w:rPr>
                <w:rFonts w:ascii="Times New Roman" w:hAnsi="Times New Roman" w:cs="Times New Roman"/>
                <w:b/>
                <w:sz w:val="24"/>
                <w:szCs w:val="24"/>
              </w:rPr>
              <w:t>достигнута</w:t>
            </w:r>
          </w:p>
        </w:tc>
        <w:tc>
          <w:tcPr>
            <w:tcW w:w="1811" w:type="dxa"/>
          </w:tcPr>
          <w:p w:rsidR="00C45A2B" w:rsidRPr="008024B9" w:rsidRDefault="00C45A2B" w:rsidP="00B57FC7">
            <w:pPr>
              <w:rPr>
                <w:rFonts w:ascii="Times New Roman" w:hAnsi="Times New Roman" w:cs="Times New Roman"/>
                <w:sz w:val="24"/>
                <w:szCs w:val="24"/>
              </w:rPr>
            </w:pPr>
            <w:proofErr w:type="gramStart"/>
            <w:r>
              <w:rPr>
                <w:rFonts w:ascii="Times New Roman" w:hAnsi="Times New Roman" w:cs="Times New Roman"/>
                <w:sz w:val="24"/>
                <w:szCs w:val="24"/>
              </w:rPr>
              <w:t>Рекомендована</w:t>
            </w:r>
            <w:proofErr w:type="gramEnd"/>
            <w:r>
              <w:rPr>
                <w:rFonts w:ascii="Times New Roman" w:hAnsi="Times New Roman" w:cs="Times New Roman"/>
                <w:sz w:val="24"/>
                <w:szCs w:val="24"/>
              </w:rPr>
              <w:t xml:space="preserve"> для дальнейшей реализации</w:t>
            </w:r>
          </w:p>
        </w:tc>
      </w:tr>
      <w:tr w:rsidR="00C45A2B" w:rsidTr="00A55DD0">
        <w:tc>
          <w:tcPr>
            <w:tcW w:w="675" w:type="dxa"/>
          </w:tcPr>
          <w:p w:rsidR="00C45A2B" w:rsidRPr="008024B9" w:rsidRDefault="00C45A2B" w:rsidP="008024B9">
            <w:pPr>
              <w:rPr>
                <w:rFonts w:ascii="Times New Roman" w:hAnsi="Times New Roman" w:cs="Times New Roman"/>
                <w:sz w:val="24"/>
                <w:szCs w:val="24"/>
              </w:rPr>
            </w:pPr>
            <w:r w:rsidRPr="00C45A2B">
              <w:rPr>
                <w:rFonts w:ascii="Times New Roman" w:hAnsi="Times New Roman" w:cs="Times New Roman"/>
                <w:sz w:val="24"/>
                <w:szCs w:val="24"/>
              </w:rPr>
              <w:t>19</w:t>
            </w:r>
          </w:p>
        </w:tc>
        <w:tc>
          <w:tcPr>
            <w:tcW w:w="4678" w:type="dxa"/>
          </w:tcPr>
          <w:p w:rsidR="00C45A2B" w:rsidRPr="00C45A2B" w:rsidRDefault="00C45A2B" w:rsidP="00EA7223">
            <w:pPr>
              <w:rPr>
                <w:rFonts w:ascii="Times New Roman" w:hAnsi="Times New Roman" w:cs="Times New Roman"/>
                <w:sz w:val="24"/>
                <w:szCs w:val="24"/>
              </w:rPr>
            </w:pPr>
            <w:r w:rsidRPr="00C45A2B">
              <w:rPr>
                <w:rFonts w:ascii="Times New Roman" w:hAnsi="Times New Roman" w:cs="Times New Roman"/>
                <w:sz w:val="24"/>
                <w:szCs w:val="24"/>
              </w:rPr>
              <w:t xml:space="preserve">Муниципальная программа Притобольного района «Управление муниципальными финансами и </w:t>
            </w:r>
            <w:proofErr w:type="gramStart"/>
            <w:r w:rsidRPr="00C45A2B">
              <w:rPr>
                <w:rFonts w:ascii="Times New Roman" w:hAnsi="Times New Roman" w:cs="Times New Roman"/>
                <w:sz w:val="24"/>
                <w:szCs w:val="24"/>
              </w:rPr>
              <w:t>регулировании</w:t>
            </w:r>
            <w:proofErr w:type="gramEnd"/>
            <w:r w:rsidRPr="00C45A2B">
              <w:rPr>
                <w:rFonts w:ascii="Times New Roman" w:hAnsi="Times New Roman" w:cs="Times New Roman"/>
                <w:sz w:val="24"/>
                <w:szCs w:val="24"/>
              </w:rPr>
              <w:t xml:space="preserve"> межбюджетных отношений» на 2019-2024 годы» утверждена постановлением Администрации Притобольного района от 05.10.2018 года № 411</w:t>
            </w:r>
          </w:p>
        </w:tc>
        <w:tc>
          <w:tcPr>
            <w:tcW w:w="1276" w:type="dxa"/>
          </w:tcPr>
          <w:p w:rsidR="00C45A2B" w:rsidRPr="00C45A2B" w:rsidRDefault="00C45A2B" w:rsidP="008024B9">
            <w:pPr>
              <w:rPr>
                <w:rFonts w:ascii="Times New Roman" w:hAnsi="Times New Roman" w:cs="Times New Roman"/>
                <w:sz w:val="24"/>
                <w:szCs w:val="24"/>
              </w:rPr>
            </w:pPr>
            <w:r w:rsidRPr="00C45A2B">
              <w:rPr>
                <w:rFonts w:ascii="Times New Roman" w:hAnsi="Times New Roman" w:cs="Times New Roman"/>
                <w:sz w:val="24"/>
                <w:szCs w:val="24"/>
              </w:rPr>
              <w:t>37596,00</w:t>
            </w:r>
          </w:p>
        </w:tc>
        <w:tc>
          <w:tcPr>
            <w:tcW w:w="1276" w:type="dxa"/>
          </w:tcPr>
          <w:p w:rsidR="00C45A2B" w:rsidRPr="00C45A2B" w:rsidRDefault="00C45A2B" w:rsidP="00FE712A">
            <w:pPr>
              <w:rPr>
                <w:rFonts w:ascii="Times New Roman" w:hAnsi="Times New Roman" w:cs="Times New Roman"/>
                <w:sz w:val="24"/>
                <w:szCs w:val="24"/>
              </w:rPr>
            </w:pPr>
            <w:r w:rsidRPr="00C45A2B">
              <w:rPr>
                <w:rFonts w:ascii="Times New Roman" w:hAnsi="Times New Roman" w:cs="Times New Roman"/>
                <w:sz w:val="24"/>
                <w:szCs w:val="24"/>
              </w:rPr>
              <w:t>37596,00</w:t>
            </w:r>
          </w:p>
        </w:tc>
        <w:tc>
          <w:tcPr>
            <w:tcW w:w="1701" w:type="dxa"/>
          </w:tcPr>
          <w:p w:rsidR="00C45A2B" w:rsidRPr="008024B9" w:rsidRDefault="00C45A2B" w:rsidP="008024B9">
            <w:pPr>
              <w:rPr>
                <w:rFonts w:ascii="Times New Roman" w:hAnsi="Times New Roman" w:cs="Times New Roman"/>
                <w:sz w:val="24"/>
                <w:szCs w:val="24"/>
              </w:rPr>
            </w:pPr>
            <w:r>
              <w:rPr>
                <w:rFonts w:ascii="Times New Roman" w:hAnsi="Times New Roman" w:cs="Times New Roman"/>
                <w:sz w:val="24"/>
                <w:szCs w:val="24"/>
              </w:rPr>
              <w:t>4/4</w:t>
            </w:r>
          </w:p>
        </w:tc>
        <w:tc>
          <w:tcPr>
            <w:tcW w:w="1242" w:type="dxa"/>
          </w:tcPr>
          <w:p w:rsidR="00C45A2B" w:rsidRPr="008024B9" w:rsidRDefault="00C45A2B" w:rsidP="008024B9">
            <w:pPr>
              <w:rPr>
                <w:rFonts w:ascii="Times New Roman" w:hAnsi="Times New Roman" w:cs="Times New Roman"/>
                <w:sz w:val="24"/>
                <w:szCs w:val="24"/>
              </w:rPr>
            </w:pPr>
            <w:r>
              <w:rPr>
                <w:rFonts w:ascii="Times New Roman" w:hAnsi="Times New Roman" w:cs="Times New Roman"/>
                <w:sz w:val="24"/>
                <w:szCs w:val="24"/>
              </w:rPr>
              <w:t>7</w:t>
            </w:r>
          </w:p>
        </w:tc>
        <w:tc>
          <w:tcPr>
            <w:tcW w:w="1843" w:type="dxa"/>
          </w:tcPr>
          <w:p w:rsidR="00C45A2B" w:rsidRPr="008024B9" w:rsidRDefault="00C45A2B" w:rsidP="00F32EE7">
            <w:pPr>
              <w:rPr>
                <w:rFonts w:ascii="Times New Roman" w:hAnsi="Times New Roman" w:cs="Times New Roman"/>
                <w:sz w:val="24"/>
                <w:szCs w:val="24"/>
              </w:rPr>
            </w:pPr>
            <w:r>
              <w:rPr>
                <w:rFonts w:ascii="Times New Roman" w:hAnsi="Times New Roman" w:cs="Times New Roman"/>
                <w:sz w:val="24"/>
                <w:szCs w:val="24"/>
              </w:rPr>
              <w:t xml:space="preserve">Ожидаемая эффективность </w:t>
            </w:r>
            <w:r w:rsidRPr="00514A95">
              <w:rPr>
                <w:rFonts w:ascii="Times New Roman" w:hAnsi="Times New Roman" w:cs="Times New Roman"/>
                <w:b/>
                <w:sz w:val="24"/>
                <w:szCs w:val="24"/>
              </w:rPr>
              <w:t>достигнута</w:t>
            </w:r>
          </w:p>
        </w:tc>
        <w:tc>
          <w:tcPr>
            <w:tcW w:w="1811" w:type="dxa"/>
          </w:tcPr>
          <w:p w:rsidR="00C45A2B" w:rsidRPr="008024B9" w:rsidRDefault="00C45A2B" w:rsidP="00F32EE7">
            <w:pPr>
              <w:rPr>
                <w:rFonts w:ascii="Times New Roman" w:hAnsi="Times New Roman" w:cs="Times New Roman"/>
                <w:sz w:val="24"/>
                <w:szCs w:val="24"/>
              </w:rPr>
            </w:pPr>
            <w:proofErr w:type="gramStart"/>
            <w:r>
              <w:rPr>
                <w:rFonts w:ascii="Times New Roman" w:hAnsi="Times New Roman" w:cs="Times New Roman"/>
                <w:sz w:val="24"/>
                <w:szCs w:val="24"/>
              </w:rPr>
              <w:t>Рекомендована</w:t>
            </w:r>
            <w:proofErr w:type="gramEnd"/>
            <w:r>
              <w:rPr>
                <w:rFonts w:ascii="Times New Roman" w:hAnsi="Times New Roman" w:cs="Times New Roman"/>
                <w:sz w:val="24"/>
                <w:szCs w:val="24"/>
              </w:rPr>
              <w:t xml:space="preserve"> для дальнейшей реализации</w:t>
            </w:r>
          </w:p>
        </w:tc>
      </w:tr>
      <w:tr w:rsidR="00C45A2B" w:rsidTr="00A55DD0">
        <w:tc>
          <w:tcPr>
            <w:tcW w:w="675" w:type="dxa"/>
          </w:tcPr>
          <w:p w:rsidR="00C45A2B" w:rsidRPr="008024B9" w:rsidRDefault="00C45A2B" w:rsidP="008024B9">
            <w:pPr>
              <w:rPr>
                <w:rFonts w:ascii="Times New Roman" w:hAnsi="Times New Roman" w:cs="Times New Roman"/>
                <w:sz w:val="24"/>
                <w:szCs w:val="24"/>
              </w:rPr>
            </w:pPr>
            <w:r>
              <w:rPr>
                <w:rFonts w:ascii="Times New Roman" w:hAnsi="Times New Roman" w:cs="Times New Roman"/>
                <w:sz w:val="24"/>
                <w:szCs w:val="24"/>
              </w:rPr>
              <w:t>20</w:t>
            </w:r>
          </w:p>
        </w:tc>
        <w:tc>
          <w:tcPr>
            <w:tcW w:w="4678" w:type="dxa"/>
          </w:tcPr>
          <w:p w:rsidR="00C45A2B" w:rsidRDefault="00C45A2B" w:rsidP="006253A7">
            <w:pPr>
              <w:rPr>
                <w:rFonts w:ascii="Times New Roman" w:hAnsi="Times New Roman" w:cs="Times New Roman"/>
                <w:sz w:val="24"/>
                <w:szCs w:val="24"/>
              </w:rPr>
            </w:pPr>
            <w:r w:rsidRPr="003C768A">
              <w:rPr>
                <w:rFonts w:ascii="Times New Roman" w:hAnsi="Times New Roman" w:cs="Times New Roman"/>
                <w:sz w:val="24"/>
                <w:szCs w:val="24"/>
              </w:rPr>
              <w:t>Муниципальная программа</w:t>
            </w:r>
            <w:r w:rsidRPr="003E1602">
              <w:rPr>
                <w:rFonts w:ascii="Times New Roman" w:hAnsi="Times New Roman" w:cs="Times New Roman"/>
                <w:sz w:val="24"/>
                <w:szCs w:val="24"/>
              </w:rPr>
              <w:t xml:space="preserve"> Притобольного района «</w:t>
            </w:r>
            <w:r>
              <w:rPr>
                <w:rFonts w:ascii="Times New Roman" w:hAnsi="Times New Roman" w:cs="Times New Roman"/>
                <w:sz w:val="24"/>
                <w:szCs w:val="24"/>
              </w:rPr>
              <w:t>Комплексные меры противодействия злоупотреблению наркотиками и их незаконному обороту в Притобольном районе</w:t>
            </w:r>
            <w:r w:rsidRPr="003E1602">
              <w:rPr>
                <w:rFonts w:ascii="Times New Roman" w:hAnsi="Times New Roman" w:cs="Times New Roman"/>
                <w:sz w:val="24"/>
                <w:szCs w:val="24"/>
              </w:rPr>
              <w:t>»</w:t>
            </w:r>
            <w:r>
              <w:rPr>
                <w:rFonts w:ascii="Times New Roman" w:hAnsi="Times New Roman" w:cs="Times New Roman"/>
                <w:sz w:val="24"/>
                <w:szCs w:val="24"/>
              </w:rPr>
              <w:t xml:space="preserve"> на 2017-2019 годы</w:t>
            </w:r>
          </w:p>
        </w:tc>
        <w:tc>
          <w:tcPr>
            <w:tcW w:w="1276" w:type="dxa"/>
          </w:tcPr>
          <w:p w:rsidR="00C45A2B" w:rsidRPr="008024B9" w:rsidRDefault="00C45A2B" w:rsidP="008024B9">
            <w:pPr>
              <w:rPr>
                <w:rFonts w:ascii="Times New Roman" w:hAnsi="Times New Roman" w:cs="Times New Roman"/>
                <w:sz w:val="24"/>
                <w:szCs w:val="24"/>
              </w:rPr>
            </w:pPr>
            <w:r>
              <w:rPr>
                <w:rFonts w:ascii="Times New Roman" w:hAnsi="Times New Roman" w:cs="Times New Roman"/>
                <w:sz w:val="24"/>
                <w:szCs w:val="24"/>
              </w:rPr>
              <w:t>50</w:t>
            </w:r>
          </w:p>
        </w:tc>
        <w:tc>
          <w:tcPr>
            <w:tcW w:w="1276" w:type="dxa"/>
          </w:tcPr>
          <w:p w:rsidR="00C45A2B" w:rsidRPr="008024B9" w:rsidRDefault="00C45A2B" w:rsidP="00FE712A">
            <w:pPr>
              <w:rPr>
                <w:rFonts w:ascii="Times New Roman" w:hAnsi="Times New Roman" w:cs="Times New Roman"/>
                <w:sz w:val="24"/>
                <w:szCs w:val="24"/>
              </w:rPr>
            </w:pPr>
            <w:r>
              <w:rPr>
                <w:rFonts w:ascii="Times New Roman" w:hAnsi="Times New Roman" w:cs="Times New Roman"/>
                <w:sz w:val="24"/>
                <w:szCs w:val="24"/>
              </w:rPr>
              <w:t>50</w:t>
            </w:r>
          </w:p>
        </w:tc>
        <w:tc>
          <w:tcPr>
            <w:tcW w:w="1701" w:type="dxa"/>
          </w:tcPr>
          <w:p w:rsidR="00C45A2B" w:rsidRDefault="00C45A2B" w:rsidP="008024B9">
            <w:pPr>
              <w:rPr>
                <w:rFonts w:ascii="Times New Roman" w:hAnsi="Times New Roman" w:cs="Times New Roman"/>
                <w:sz w:val="24"/>
                <w:szCs w:val="24"/>
              </w:rPr>
            </w:pPr>
            <w:r>
              <w:rPr>
                <w:rFonts w:ascii="Times New Roman" w:hAnsi="Times New Roman" w:cs="Times New Roman"/>
                <w:sz w:val="24"/>
                <w:szCs w:val="24"/>
              </w:rPr>
              <w:t>4/4</w:t>
            </w:r>
          </w:p>
        </w:tc>
        <w:tc>
          <w:tcPr>
            <w:tcW w:w="1242" w:type="dxa"/>
          </w:tcPr>
          <w:p w:rsidR="00C45A2B" w:rsidRDefault="00C45A2B" w:rsidP="008024B9">
            <w:pPr>
              <w:rPr>
                <w:rFonts w:ascii="Times New Roman" w:hAnsi="Times New Roman" w:cs="Times New Roman"/>
                <w:sz w:val="24"/>
                <w:szCs w:val="24"/>
              </w:rPr>
            </w:pPr>
            <w:r>
              <w:rPr>
                <w:rFonts w:ascii="Times New Roman" w:hAnsi="Times New Roman" w:cs="Times New Roman"/>
                <w:sz w:val="24"/>
                <w:szCs w:val="24"/>
              </w:rPr>
              <w:t>11</w:t>
            </w:r>
          </w:p>
        </w:tc>
        <w:tc>
          <w:tcPr>
            <w:tcW w:w="1843" w:type="dxa"/>
          </w:tcPr>
          <w:p w:rsidR="00C45A2B" w:rsidRPr="008024B9" w:rsidRDefault="00C45A2B" w:rsidP="00737C48">
            <w:pPr>
              <w:rPr>
                <w:rFonts w:ascii="Times New Roman" w:hAnsi="Times New Roman" w:cs="Times New Roman"/>
                <w:sz w:val="24"/>
                <w:szCs w:val="24"/>
              </w:rPr>
            </w:pPr>
            <w:r>
              <w:rPr>
                <w:rFonts w:ascii="Times New Roman" w:hAnsi="Times New Roman" w:cs="Times New Roman"/>
                <w:sz w:val="24"/>
                <w:szCs w:val="24"/>
              </w:rPr>
              <w:t xml:space="preserve">Ожидаемая эффективность </w:t>
            </w:r>
            <w:r w:rsidRPr="00514A95">
              <w:rPr>
                <w:rFonts w:ascii="Times New Roman" w:hAnsi="Times New Roman" w:cs="Times New Roman"/>
                <w:b/>
                <w:sz w:val="24"/>
                <w:szCs w:val="24"/>
              </w:rPr>
              <w:t>достигнута</w:t>
            </w:r>
          </w:p>
        </w:tc>
        <w:tc>
          <w:tcPr>
            <w:tcW w:w="1811" w:type="dxa"/>
          </w:tcPr>
          <w:p w:rsidR="00C45A2B" w:rsidRPr="008024B9" w:rsidRDefault="00C45A2B" w:rsidP="00737C48">
            <w:pPr>
              <w:rPr>
                <w:rFonts w:ascii="Times New Roman" w:hAnsi="Times New Roman" w:cs="Times New Roman"/>
                <w:sz w:val="24"/>
                <w:szCs w:val="24"/>
              </w:rPr>
            </w:pPr>
            <w:proofErr w:type="gramStart"/>
            <w:r>
              <w:rPr>
                <w:rFonts w:ascii="Times New Roman" w:hAnsi="Times New Roman" w:cs="Times New Roman"/>
                <w:sz w:val="24"/>
                <w:szCs w:val="24"/>
              </w:rPr>
              <w:t>Рекомендована</w:t>
            </w:r>
            <w:proofErr w:type="gramEnd"/>
            <w:r>
              <w:rPr>
                <w:rFonts w:ascii="Times New Roman" w:hAnsi="Times New Roman" w:cs="Times New Roman"/>
                <w:sz w:val="24"/>
                <w:szCs w:val="24"/>
              </w:rPr>
              <w:t xml:space="preserve"> для дальнейшей реализации</w:t>
            </w:r>
          </w:p>
        </w:tc>
      </w:tr>
      <w:tr w:rsidR="00C45A2B" w:rsidTr="00A55DD0">
        <w:tc>
          <w:tcPr>
            <w:tcW w:w="675" w:type="dxa"/>
          </w:tcPr>
          <w:p w:rsidR="00C45A2B" w:rsidRPr="008024B9" w:rsidRDefault="00C45A2B" w:rsidP="008024B9">
            <w:pPr>
              <w:rPr>
                <w:rFonts w:ascii="Times New Roman" w:hAnsi="Times New Roman" w:cs="Times New Roman"/>
                <w:sz w:val="24"/>
                <w:szCs w:val="24"/>
              </w:rPr>
            </w:pPr>
            <w:r>
              <w:rPr>
                <w:rFonts w:ascii="Times New Roman" w:hAnsi="Times New Roman" w:cs="Times New Roman"/>
                <w:sz w:val="24"/>
                <w:szCs w:val="24"/>
              </w:rPr>
              <w:t>21</w:t>
            </w:r>
          </w:p>
        </w:tc>
        <w:tc>
          <w:tcPr>
            <w:tcW w:w="4678" w:type="dxa"/>
          </w:tcPr>
          <w:p w:rsidR="00C45A2B" w:rsidRPr="00526CC4" w:rsidRDefault="00C45A2B" w:rsidP="00F60F97">
            <w:pPr>
              <w:rPr>
                <w:rFonts w:ascii="Times New Roman" w:hAnsi="Times New Roman" w:cs="Times New Roman"/>
                <w:sz w:val="24"/>
                <w:szCs w:val="24"/>
                <w:highlight w:val="yellow"/>
              </w:rPr>
            </w:pPr>
            <w:r w:rsidRPr="00B77080">
              <w:rPr>
                <w:rFonts w:ascii="Times New Roman" w:hAnsi="Times New Roman" w:cs="Times New Roman"/>
                <w:sz w:val="24"/>
                <w:szCs w:val="24"/>
              </w:rPr>
              <w:t>Муниципальная программа</w:t>
            </w:r>
            <w:r w:rsidRPr="003E1602">
              <w:rPr>
                <w:rFonts w:ascii="Times New Roman" w:hAnsi="Times New Roman" w:cs="Times New Roman"/>
                <w:sz w:val="24"/>
                <w:szCs w:val="24"/>
              </w:rPr>
              <w:t xml:space="preserve"> Притобольного района «</w:t>
            </w:r>
            <w:r>
              <w:rPr>
                <w:rFonts w:ascii="Times New Roman" w:hAnsi="Times New Roman" w:cs="Times New Roman"/>
                <w:sz w:val="24"/>
                <w:szCs w:val="24"/>
              </w:rPr>
              <w:t xml:space="preserve">Гармонизация межэтнических и межконфессиональных отношений и профилактики проявления </w:t>
            </w:r>
            <w:proofErr w:type="gramStart"/>
            <w:r>
              <w:rPr>
                <w:rFonts w:ascii="Times New Roman" w:hAnsi="Times New Roman" w:cs="Times New Roman"/>
                <w:sz w:val="24"/>
                <w:szCs w:val="24"/>
              </w:rPr>
              <w:t>экстремизма</w:t>
            </w:r>
            <w:proofErr w:type="gramEnd"/>
            <w:r>
              <w:rPr>
                <w:rFonts w:ascii="Times New Roman" w:hAnsi="Times New Roman" w:cs="Times New Roman"/>
                <w:sz w:val="24"/>
                <w:szCs w:val="24"/>
              </w:rPr>
              <w:t xml:space="preserve"> а Притобольном районе</w:t>
            </w:r>
            <w:r w:rsidRPr="003E1602">
              <w:rPr>
                <w:rFonts w:ascii="Times New Roman" w:hAnsi="Times New Roman" w:cs="Times New Roman"/>
                <w:sz w:val="24"/>
                <w:szCs w:val="24"/>
              </w:rPr>
              <w:t>»</w:t>
            </w:r>
            <w:r>
              <w:rPr>
                <w:rFonts w:ascii="Times New Roman" w:hAnsi="Times New Roman" w:cs="Times New Roman"/>
                <w:sz w:val="24"/>
                <w:szCs w:val="24"/>
              </w:rPr>
              <w:t xml:space="preserve"> на 2017-2019 годы</w:t>
            </w:r>
          </w:p>
        </w:tc>
        <w:tc>
          <w:tcPr>
            <w:tcW w:w="1276" w:type="dxa"/>
          </w:tcPr>
          <w:p w:rsidR="00C45A2B" w:rsidRDefault="00C45A2B" w:rsidP="008024B9">
            <w:pPr>
              <w:rPr>
                <w:rFonts w:ascii="Times New Roman" w:hAnsi="Times New Roman" w:cs="Times New Roman"/>
                <w:sz w:val="24"/>
                <w:szCs w:val="24"/>
              </w:rPr>
            </w:pPr>
            <w:r>
              <w:rPr>
                <w:rFonts w:ascii="Times New Roman" w:hAnsi="Times New Roman" w:cs="Times New Roman"/>
                <w:sz w:val="24"/>
                <w:szCs w:val="24"/>
              </w:rPr>
              <w:t>50</w:t>
            </w:r>
          </w:p>
        </w:tc>
        <w:tc>
          <w:tcPr>
            <w:tcW w:w="1276" w:type="dxa"/>
          </w:tcPr>
          <w:p w:rsidR="00C45A2B" w:rsidRDefault="00C45A2B" w:rsidP="00FE712A">
            <w:pPr>
              <w:rPr>
                <w:rFonts w:ascii="Times New Roman" w:hAnsi="Times New Roman" w:cs="Times New Roman"/>
                <w:sz w:val="24"/>
                <w:szCs w:val="24"/>
              </w:rPr>
            </w:pPr>
            <w:r>
              <w:rPr>
                <w:rFonts w:ascii="Times New Roman" w:hAnsi="Times New Roman" w:cs="Times New Roman"/>
                <w:sz w:val="24"/>
                <w:szCs w:val="24"/>
              </w:rPr>
              <w:t>50</w:t>
            </w:r>
          </w:p>
        </w:tc>
        <w:tc>
          <w:tcPr>
            <w:tcW w:w="1701" w:type="dxa"/>
          </w:tcPr>
          <w:p w:rsidR="00C45A2B" w:rsidRDefault="00C45A2B" w:rsidP="008024B9">
            <w:pPr>
              <w:rPr>
                <w:rFonts w:ascii="Times New Roman" w:hAnsi="Times New Roman" w:cs="Times New Roman"/>
                <w:sz w:val="24"/>
                <w:szCs w:val="24"/>
              </w:rPr>
            </w:pPr>
            <w:r>
              <w:rPr>
                <w:rFonts w:ascii="Times New Roman" w:hAnsi="Times New Roman" w:cs="Times New Roman"/>
                <w:sz w:val="24"/>
                <w:szCs w:val="24"/>
              </w:rPr>
              <w:t>3/3</w:t>
            </w:r>
          </w:p>
        </w:tc>
        <w:tc>
          <w:tcPr>
            <w:tcW w:w="1242" w:type="dxa"/>
          </w:tcPr>
          <w:p w:rsidR="00C45A2B" w:rsidRDefault="00C45A2B" w:rsidP="008024B9">
            <w:pPr>
              <w:rPr>
                <w:rFonts w:ascii="Times New Roman" w:hAnsi="Times New Roman" w:cs="Times New Roman"/>
                <w:sz w:val="24"/>
                <w:szCs w:val="24"/>
              </w:rPr>
            </w:pPr>
            <w:r>
              <w:rPr>
                <w:rFonts w:ascii="Times New Roman" w:hAnsi="Times New Roman" w:cs="Times New Roman"/>
                <w:sz w:val="24"/>
                <w:szCs w:val="24"/>
              </w:rPr>
              <w:t>6</w:t>
            </w:r>
          </w:p>
        </w:tc>
        <w:tc>
          <w:tcPr>
            <w:tcW w:w="1843" w:type="dxa"/>
          </w:tcPr>
          <w:p w:rsidR="00C45A2B" w:rsidRPr="008024B9" w:rsidRDefault="00C45A2B" w:rsidP="008576A8">
            <w:pPr>
              <w:rPr>
                <w:rFonts w:ascii="Times New Roman" w:hAnsi="Times New Roman" w:cs="Times New Roman"/>
                <w:sz w:val="24"/>
                <w:szCs w:val="24"/>
              </w:rPr>
            </w:pPr>
            <w:r>
              <w:rPr>
                <w:rFonts w:ascii="Times New Roman" w:hAnsi="Times New Roman" w:cs="Times New Roman"/>
                <w:sz w:val="24"/>
                <w:szCs w:val="24"/>
              </w:rPr>
              <w:t xml:space="preserve">Ожидаемая эффективность </w:t>
            </w:r>
            <w:r w:rsidRPr="00514A95">
              <w:rPr>
                <w:rFonts w:ascii="Times New Roman" w:hAnsi="Times New Roman" w:cs="Times New Roman"/>
                <w:b/>
                <w:sz w:val="24"/>
                <w:szCs w:val="24"/>
              </w:rPr>
              <w:t>достигнута</w:t>
            </w:r>
          </w:p>
        </w:tc>
        <w:tc>
          <w:tcPr>
            <w:tcW w:w="1811" w:type="dxa"/>
          </w:tcPr>
          <w:p w:rsidR="00C45A2B" w:rsidRPr="008024B9" w:rsidRDefault="00C45A2B" w:rsidP="008576A8">
            <w:pPr>
              <w:rPr>
                <w:rFonts w:ascii="Times New Roman" w:hAnsi="Times New Roman" w:cs="Times New Roman"/>
                <w:sz w:val="24"/>
                <w:szCs w:val="24"/>
              </w:rPr>
            </w:pPr>
            <w:proofErr w:type="gramStart"/>
            <w:r>
              <w:rPr>
                <w:rFonts w:ascii="Times New Roman" w:hAnsi="Times New Roman" w:cs="Times New Roman"/>
                <w:sz w:val="24"/>
                <w:szCs w:val="24"/>
              </w:rPr>
              <w:t>Рекомендована</w:t>
            </w:r>
            <w:proofErr w:type="gramEnd"/>
            <w:r>
              <w:rPr>
                <w:rFonts w:ascii="Times New Roman" w:hAnsi="Times New Roman" w:cs="Times New Roman"/>
                <w:sz w:val="24"/>
                <w:szCs w:val="24"/>
              </w:rPr>
              <w:t xml:space="preserve"> для дальнейшей реализации</w:t>
            </w:r>
          </w:p>
        </w:tc>
      </w:tr>
      <w:tr w:rsidR="00C45A2B" w:rsidTr="00A55DD0">
        <w:tc>
          <w:tcPr>
            <w:tcW w:w="675" w:type="dxa"/>
          </w:tcPr>
          <w:p w:rsidR="00C45A2B" w:rsidRPr="008024B9" w:rsidRDefault="00C45A2B" w:rsidP="008024B9">
            <w:pPr>
              <w:rPr>
                <w:rFonts w:ascii="Times New Roman" w:hAnsi="Times New Roman" w:cs="Times New Roman"/>
                <w:sz w:val="24"/>
                <w:szCs w:val="24"/>
              </w:rPr>
            </w:pPr>
            <w:r w:rsidRPr="00C45A2B">
              <w:rPr>
                <w:rFonts w:ascii="Times New Roman" w:hAnsi="Times New Roman" w:cs="Times New Roman"/>
                <w:sz w:val="24"/>
                <w:szCs w:val="24"/>
              </w:rPr>
              <w:lastRenderedPageBreak/>
              <w:t>22</w:t>
            </w:r>
          </w:p>
        </w:tc>
        <w:tc>
          <w:tcPr>
            <w:tcW w:w="4678" w:type="dxa"/>
          </w:tcPr>
          <w:p w:rsidR="00C45A2B" w:rsidRPr="00C45A2B" w:rsidRDefault="00C45A2B" w:rsidP="00632B22">
            <w:pPr>
              <w:rPr>
                <w:rFonts w:ascii="Times New Roman" w:hAnsi="Times New Roman" w:cs="Times New Roman"/>
                <w:sz w:val="24"/>
                <w:szCs w:val="24"/>
                <w:highlight w:val="yellow"/>
              </w:rPr>
            </w:pPr>
            <w:r w:rsidRPr="00C45A2B">
              <w:rPr>
                <w:rFonts w:ascii="Times New Roman" w:hAnsi="Times New Roman" w:cs="Times New Roman"/>
                <w:color w:val="000000" w:themeColor="text1"/>
                <w:sz w:val="24"/>
                <w:szCs w:val="24"/>
              </w:rPr>
              <w:t>Муниципальная программа «Обеспечение жильем молодых семей в Притобольном районе» на 2015-2018 годы утверждена постановлением Администрации Притобольного района от 11.09.2015 г. № 408</w:t>
            </w:r>
          </w:p>
        </w:tc>
        <w:tc>
          <w:tcPr>
            <w:tcW w:w="1276" w:type="dxa"/>
          </w:tcPr>
          <w:p w:rsidR="00C45A2B" w:rsidRDefault="00C45A2B" w:rsidP="008024B9">
            <w:pPr>
              <w:rPr>
                <w:rFonts w:ascii="Times New Roman" w:hAnsi="Times New Roman" w:cs="Times New Roman"/>
                <w:sz w:val="24"/>
                <w:szCs w:val="24"/>
              </w:rPr>
            </w:pPr>
            <w:r>
              <w:rPr>
                <w:rFonts w:ascii="Times New Roman" w:hAnsi="Times New Roman" w:cs="Times New Roman"/>
                <w:sz w:val="24"/>
                <w:szCs w:val="24"/>
              </w:rPr>
              <w:t>10</w:t>
            </w:r>
          </w:p>
        </w:tc>
        <w:tc>
          <w:tcPr>
            <w:tcW w:w="1276" w:type="dxa"/>
          </w:tcPr>
          <w:p w:rsidR="00C45A2B" w:rsidRDefault="00C45A2B" w:rsidP="00FE712A">
            <w:pPr>
              <w:rPr>
                <w:rFonts w:ascii="Times New Roman" w:hAnsi="Times New Roman" w:cs="Times New Roman"/>
                <w:sz w:val="24"/>
                <w:szCs w:val="24"/>
              </w:rPr>
            </w:pPr>
            <w:r>
              <w:rPr>
                <w:rFonts w:ascii="Times New Roman" w:hAnsi="Times New Roman" w:cs="Times New Roman"/>
                <w:sz w:val="24"/>
                <w:szCs w:val="24"/>
              </w:rPr>
              <w:t>10</w:t>
            </w:r>
          </w:p>
        </w:tc>
        <w:tc>
          <w:tcPr>
            <w:tcW w:w="1701" w:type="dxa"/>
          </w:tcPr>
          <w:p w:rsidR="00C45A2B" w:rsidRDefault="00C45A2B" w:rsidP="008024B9">
            <w:pPr>
              <w:rPr>
                <w:rFonts w:ascii="Times New Roman" w:hAnsi="Times New Roman" w:cs="Times New Roman"/>
                <w:sz w:val="24"/>
                <w:szCs w:val="24"/>
              </w:rPr>
            </w:pPr>
            <w:r>
              <w:rPr>
                <w:rFonts w:ascii="Times New Roman" w:hAnsi="Times New Roman" w:cs="Times New Roman"/>
                <w:sz w:val="24"/>
                <w:szCs w:val="24"/>
              </w:rPr>
              <w:t>1/1</w:t>
            </w:r>
          </w:p>
        </w:tc>
        <w:tc>
          <w:tcPr>
            <w:tcW w:w="1242" w:type="dxa"/>
          </w:tcPr>
          <w:p w:rsidR="00C45A2B" w:rsidRDefault="00C45A2B" w:rsidP="008024B9">
            <w:pP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C45A2B" w:rsidRPr="008024B9" w:rsidRDefault="00C45A2B" w:rsidP="008576A8">
            <w:pPr>
              <w:rPr>
                <w:rFonts w:ascii="Times New Roman" w:hAnsi="Times New Roman" w:cs="Times New Roman"/>
                <w:sz w:val="24"/>
                <w:szCs w:val="24"/>
              </w:rPr>
            </w:pPr>
            <w:r>
              <w:rPr>
                <w:rFonts w:ascii="Times New Roman" w:hAnsi="Times New Roman" w:cs="Times New Roman"/>
                <w:sz w:val="24"/>
                <w:szCs w:val="24"/>
              </w:rPr>
              <w:t xml:space="preserve">Ожидаемая эффективность </w:t>
            </w:r>
            <w:r w:rsidRPr="00514A95">
              <w:rPr>
                <w:rFonts w:ascii="Times New Roman" w:hAnsi="Times New Roman" w:cs="Times New Roman"/>
                <w:b/>
                <w:sz w:val="24"/>
                <w:szCs w:val="24"/>
              </w:rPr>
              <w:t>достигнута</w:t>
            </w:r>
          </w:p>
        </w:tc>
        <w:tc>
          <w:tcPr>
            <w:tcW w:w="1811" w:type="dxa"/>
          </w:tcPr>
          <w:p w:rsidR="00C45A2B" w:rsidRPr="008024B9" w:rsidRDefault="00C45A2B" w:rsidP="008576A8">
            <w:pPr>
              <w:rPr>
                <w:rFonts w:ascii="Times New Roman" w:hAnsi="Times New Roman" w:cs="Times New Roman"/>
                <w:sz w:val="24"/>
                <w:szCs w:val="24"/>
              </w:rPr>
            </w:pPr>
            <w:proofErr w:type="gramStart"/>
            <w:r>
              <w:rPr>
                <w:rFonts w:ascii="Times New Roman" w:hAnsi="Times New Roman" w:cs="Times New Roman"/>
                <w:sz w:val="24"/>
                <w:szCs w:val="24"/>
              </w:rPr>
              <w:t>Рекомендована</w:t>
            </w:r>
            <w:proofErr w:type="gramEnd"/>
            <w:r>
              <w:rPr>
                <w:rFonts w:ascii="Times New Roman" w:hAnsi="Times New Roman" w:cs="Times New Roman"/>
                <w:sz w:val="24"/>
                <w:szCs w:val="24"/>
              </w:rPr>
              <w:t xml:space="preserve"> для дальнейшей реализации</w:t>
            </w:r>
          </w:p>
        </w:tc>
      </w:tr>
      <w:tr w:rsidR="00C45A2B" w:rsidTr="00A55DD0">
        <w:tc>
          <w:tcPr>
            <w:tcW w:w="675" w:type="dxa"/>
          </w:tcPr>
          <w:p w:rsidR="00C45A2B" w:rsidRPr="008024B9" w:rsidRDefault="00C45A2B" w:rsidP="008024B9">
            <w:pPr>
              <w:rPr>
                <w:rFonts w:ascii="Times New Roman" w:hAnsi="Times New Roman" w:cs="Times New Roman"/>
                <w:sz w:val="24"/>
                <w:szCs w:val="24"/>
              </w:rPr>
            </w:pPr>
            <w:r>
              <w:rPr>
                <w:rFonts w:ascii="Times New Roman" w:hAnsi="Times New Roman" w:cs="Times New Roman"/>
                <w:sz w:val="24"/>
                <w:szCs w:val="24"/>
              </w:rPr>
              <w:t>23</w:t>
            </w:r>
          </w:p>
        </w:tc>
        <w:tc>
          <w:tcPr>
            <w:tcW w:w="4678" w:type="dxa"/>
          </w:tcPr>
          <w:p w:rsidR="00C45A2B" w:rsidRPr="00526CC4" w:rsidRDefault="00C45A2B" w:rsidP="008576A8">
            <w:pPr>
              <w:rPr>
                <w:rFonts w:ascii="Times New Roman" w:hAnsi="Times New Roman" w:cs="Times New Roman"/>
                <w:sz w:val="24"/>
                <w:szCs w:val="24"/>
                <w:highlight w:val="yellow"/>
              </w:rPr>
            </w:pPr>
            <w:r w:rsidRPr="00D77838">
              <w:rPr>
                <w:rFonts w:ascii="Times New Roman" w:hAnsi="Times New Roman" w:cs="Times New Roman"/>
                <w:sz w:val="24"/>
                <w:szCs w:val="24"/>
              </w:rPr>
              <w:t>Муниципальная программа</w:t>
            </w:r>
            <w:r w:rsidRPr="003E1602">
              <w:rPr>
                <w:rFonts w:ascii="Times New Roman" w:hAnsi="Times New Roman" w:cs="Times New Roman"/>
                <w:sz w:val="24"/>
                <w:szCs w:val="24"/>
              </w:rPr>
              <w:t xml:space="preserve"> Притобольного района «</w:t>
            </w:r>
            <w:r>
              <w:rPr>
                <w:rFonts w:ascii="Times New Roman" w:hAnsi="Times New Roman" w:cs="Times New Roman"/>
                <w:sz w:val="24"/>
                <w:szCs w:val="24"/>
              </w:rPr>
              <w:t>Развитие агропромышленного комплекса в Притобольном районе</w:t>
            </w:r>
            <w:r w:rsidRPr="003E1602">
              <w:rPr>
                <w:rFonts w:ascii="Times New Roman" w:hAnsi="Times New Roman" w:cs="Times New Roman"/>
                <w:sz w:val="24"/>
                <w:szCs w:val="24"/>
              </w:rPr>
              <w:t>»</w:t>
            </w:r>
            <w:r>
              <w:rPr>
                <w:rFonts w:ascii="Times New Roman" w:hAnsi="Times New Roman" w:cs="Times New Roman"/>
                <w:sz w:val="24"/>
                <w:szCs w:val="24"/>
              </w:rPr>
              <w:t xml:space="preserve"> на 2017-2020 годы</w:t>
            </w:r>
          </w:p>
        </w:tc>
        <w:tc>
          <w:tcPr>
            <w:tcW w:w="1276" w:type="dxa"/>
          </w:tcPr>
          <w:p w:rsidR="00C45A2B" w:rsidRDefault="00C45A2B" w:rsidP="008024B9">
            <w:pPr>
              <w:rPr>
                <w:rFonts w:ascii="Times New Roman" w:hAnsi="Times New Roman" w:cs="Times New Roman"/>
                <w:sz w:val="24"/>
                <w:szCs w:val="24"/>
              </w:rPr>
            </w:pPr>
            <w:r>
              <w:rPr>
                <w:rFonts w:ascii="Times New Roman" w:hAnsi="Times New Roman" w:cs="Times New Roman"/>
                <w:sz w:val="24"/>
                <w:szCs w:val="24"/>
              </w:rPr>
              <w:t>15</w:t>
            </w:r>
          </w:p>
        </w:tc>
        <w:tc>
          <w:tcPr>
            <w:tcW w:w="1276" w:type="dxa"/>
          </w:tcPr>
          <w:p w:rsidR="00C45A2B" w:rsidRDefault="00C45A2B" w:rsidP="00FE712A">
            <w:pPr>
              <w:rPr>
                <w:rFonts w:ascii="Times New Roman" w:hAnsi="Times New Roman" w:cs="Times New Roman"/>
                <w:sz w:val="24"/>
                <w:szCs w:val="24"/>
              </w:rPr>
            </w:pPr>
            <w:r>
              <w:rPr>
                <w:rFonts w:ascii="Times New Roman" w:hAnsi="Times New Roman" w:cs="Times New Roman"/>
                <w:sz w:val="24"/>
                <w:szCs w:val="24"/>
              </w:rPr>
              <w:t>15</w:t>
            </w:r>
          </w:p>
        </w:tc>
        <w:tc>
          <w:tcPr>
            <w:tcW w:w="1701" w:type="dxa"/>
          </w:tcPr>
          <w:p w:rsidR="00C45A2B" w:rsidRDefault="00C45A2B" w:rsidP="008024B9">
            <w:pPr>
              <w:rPr>
                <w:rFonts w:ascii="Times New Roman" w:hAnsi="Times New Roman" w:cs="Times New Roman"/>
                <w:sz w:val="24"/>
                <w:szCs w:val="24"/>
              </w:rPr>
            </w:pPr>
            <w:r>
              <w:rPr>
                <w:rFonts w:ascii="Times New Roman" w:hAnsi="Times New Roman" w:cs="Times New Roman"/>
                <w:sz w:val="24"/>
                <w:szCs w:val="24"/>
              </w:rPr>
              <w:t>12/8</w:t>
            </w:r>
          </w:p>
        </w:tc>
        <w:tc>
          <w:tcPr>
            <w:tcW w:w="1242" w:type="dxa"/>
          </w:tcPr>
          <w:p w:rsidR="00C45A2B" w:rsidRDefault="00C45A2B" w:rsidP="008024B9">
            <w:pPr>
              <w:rPr>
                <w:rFonts w:ascii="Times New Roman" w:hAnsi="Times New Roman" w:cs="Times New Roman"/>
                <w:sz w:val="24"/>
                <w:szCs w:val="24"/>
              </w:rPr>
            </w:pPr>
            <w:r>
              <w:rPr>
                <w:rFonts w:ascii="Times New Roman" w:hAnsi="Times New Roman" w:cs="Times New Roman"/>
                <w:sz w:val="24"/>
                <w:szCs w:val="24"/>
              </w:rPr>
              <w:t>15</w:t>
            </w:r>
          </w:p>
        </w:tc>
        <w:tc>
          <w:tcPr>
            <w:tcW w:w="1843" w:type="dxa"/>
          </w:tcPr>
          <w:p w:rsidR="00C45A2B" w:rsidRPr="008024B9" w:rsidRDefault="00C45A2B" w:rsidP="008576A8">
            <w:pPr>
              <w:rPr>
                <w:rFonts w:ascii="Times New Roman" w:hAnsi="Times New Roman" w:cs="Times New Roman"/>
                <w:sz w:val="24"/>
                <w:szCs w:val="24"/>
              </w:rPr>
            </w:pPr>
            <w:r>
              <w:rPr>
                <w:rFonts w:ascii="Times New Roman" w:hAnsi="Times New Roman" w:cs="Times New Roman"/>
                <w:sz w:val="24"/>
                <w:szCs w:val="24"/>
              </w:rPr>
              <w:t xml:space="preserve">Ожидаемая эффективность </w:t>
            </w:r>
            <w:r w:rsidRPr="00514A95">
              <w:rPr>
                <w:rFonts w:ascii="Times New Roman" w:hAnsi="Times New Roman" w:cs="Times New Roman"/>
                <w:b/>
                <w:sz w:val="24"/>
                <w:szCs w:val="24"/>
              </w:rPr>
              <w:t>достигнута</w:t>
            </w:r>
          </w:p>
        </w:tc>
        <w:tc>
          <w:tcPr>
            <w:tcW w:w="1811" w:type="dxa"/>
          </w:tcPr>
          <w:p w:rsidR="00C45A2B" w:rsidRPr="008024B9" w:rsidRDefault="00C45A2B" w:rsidP="008576A8">
            <w:pPr>
              <w:rPr>
                <w:rFonts w:ascii="Times New Roman" w:hAnsi="Times New Roman" w:cs="Times New Roman"/>
                <w:sz w:val="24"/>
                <w:szCs w:val="24"/>
              </w:rPr>
            </w:pPr>
            <w:proofErr w:type="gramStart"/>
            <w:r>
              <w:rPr>
                <w:rFonts w:ascii="Times New Roman" w:hAnsi="Times New Roman" w:cs="Times New Roman"/>
                <w:sz w:val="24"/>
                <w:szCs w:val="24"/>
              </w:rPr>
              <w:t>Рекомендована</w:t>
            </w:r>
            <w:proofErr w:type="gramEnd"/>
            <w:r>
              <w:rPr>
                <w:rFonts w:ascii="Times New Roman" w:hAnsi="Times New Roman" w:cs="Times New Roman"/>
                <w:sz w:val="24"/>
                <w:szCs w:val="24"/>
              </w:rPr>
              <w:t xml:space="preserve"> для дальнейшей реализации</w:t>
            </w:r>
          </w:p>
        </w:tc>
      </w:tr>
      <w:tr w:rsidR="00C45A2B" w:rsidTr="00A55DD0">
        <w:tc>
          <w:tcPr>
            <w:tcW w:w="675" w:type="dxa"/>
          </w:tcPr>
          <w:p w:rsidR="00C45A2B" w:rsidRPr="008024B9" w:rsidRDefault="00C45A2B" w:rsidP="008024B9">
            <w:pPr>
              <w:rPr>
                <w:rFonts w:ascii="Times New Roman" w:hAnsi="Times New Roman" w:cs="Times New Roman"/>
                <w:sz w:val="24"/>
                <w:szCs w:val="24"/>
              </w:rPr>
            </w:pPr>
            <w:r>
              <w:rPr>
                <w:rFonts w:ascii="Times New Roman" w:hAnsi="Times New Roman" w:cs="Times New Roman"/>
                <w:sz w:val="24"/>
                <w:szCs w:val="24"/>
              </w:rPr>
              <w:t>24</w:t>
            </w:r>
          </w:p>
        </w:tc>
        <w:tc>
          <w:tcPr>
            <w:tcW w:w="4678" w:type="dxa"/>
          </w:tcPr>
          <w:p w:rsidR="00C45A2B" w:rsidRPr="002E671A" w:rsidRDefault="00C45A2B" w:rsidP="008576A8">
            <w:pPr>
              <w:rPr>
                <w:rFonts w:ascii="Times New Roman" w:hAnsi="Times New Roman" w:cs="Times New Roman"/>
                <w:sz w:val="24"/>
                <w:szCs w:val="24"/>
                <w:highlight w:val="yellow"/>
              </w:rPr>
            </w:pPr>
            <w:r w:rsidRPr="00E575F8">
              <w:rPr>
                <w:rFonts w:ascii="Times New Roman" w:hAnsi="Times New Roman" w:cs="Times New Roman"/>
                <w:sz w:val="24"/>
                <w:szCs w:val="24"/>
              </w:rPr>
              <w:t>Муниципальная программа</w:t>
            </w:r>
            <w:r w:rsidRPr="002E671A">
              <w:rPr>
                <w:rFonts w:ascii="Times New Roman" w:hAnsi="Times New Roman" w:cs="Times New Roman"/>
                <w:sz w:val="24"/>
                <w:szCs w:val="24"/>
              </w:rPr>
              <w:t xml:space="preserve"> Притобольного района «Развитие физической культуры и спорта в Притобольном районе на 2017-2019 годы»</w:t>
            </w:r>
          </w:p>
        </w:tc>
        <w:tc>
          <w:tcPr>
            <w:tcW w:w="1276" w:type="dxa"/>
          </w:tcPr>
          <w:p w:rsidR="00C45A2B" w:rsidRDefault="00C45A2B" w:rsidP="008024B9">
            <w:pPr>
              <w:rPr>
                <w:rFonts w:ascii="Times New Roman" w:hAnsi="Times New Roman" w:cs="Times New Roman"/>
                <w:sz w:val="24"/>
                <w:szCs w:val="24"/>
              </w:rPr>
            </w:pPr>
            <w:r>
              <w:rPr>
                <w:rFonts w:ascii="Times New Roman" w:hAnsi="Times New Roman" w:cs="Times New Roman"/>
                <w:sz w:val="24"/>
                <w:szCs w:val="24"/>
              </w:rPr>
              <w:t>242</w:t>
            </w:r>
          </w:p>
        </w:tc>
        <w:tc>
          <w:tcPr>
            <w:tcW w:w="1276" w:type="dxa"/>
          </w:tcPr>
          <w:p w:rsidR="00C45A2B" w:rsidRDefault="00C45A2B" w:rsidP="00FE712A">
            <w:pPr>
              <w:rPr>
                <w:rFonts w:ascii="Times New Roman" w:hAnsi="Times New Roman" w:cs="Times New Roman"/>
                <w:sz w:val="24"/>
                <w:szCs w:val="24"/>
              </w:rPr>
            </w:pPr>
            <w:r>
              <w:rPr>
                <w:rFonts w:ascii="Times New Roman" w:hAnsi="Times New Roman" w:cs="Times New Roman"/>
                <w:sz w:val="24"/>
                <w:szCs w:val="24"/>
              </w:rPr>
              <w:t>242</w:t>
            </w:r>
          </w:p>
        </w:tc>
        <w:tc>
          <w:tcPr>
            <w:tcW w:w="1701" w:type="dxa"/>
          </w:tcPr>
          <w:p w:rsidR="00C45A2B" w:rsidRDefault="00C45A2B" w:rsidP="008024B9">
            <w:pPr>
              <w:rPr>
                <w:rFonts w:ascii="Times New Roman" w:hAnsi="Times New Roman" w:cs="Times New Roman"/>
                <w:sz w:val="24"/>
                <w:szCs w:val="24"/>
              </w:rPr>
            </w:pPr>
            <w:r>
              <w:rPr>
                <w:rFonts w:ascii="Times New Roman" w:hAnsi="Times New Roman" w:cs="Times New Roman"/>
                <w:sz w:val="24"/>
                <w:szCs w:val="24"/>
              </w:rPr>
              <w:t>13/7</w:t>
            </w:r>
          </w:p>
        </w:tc>
        <w:tc>
          <w:tcPr>
            <w:tcW w:w="1242" w:type="dxa"/>
          </w:tcPr>
          <w:p w:rsidR="00C45A2B" w:rsidRDefault="00C45A2B" w:rsidP="008024B9">
            <w:pPr>
              <w:rPr>
                <w:rFonts w:ascii="Times New Roman" w:hAnsi="Times New Roman" w:cs="Times New Roman"/>
                <w:sz w:val="24"/>
                <w:szCs w:val="24"/>
              </w:rPr>
            </w:pPr>
            <w:r>
              <w:rPr>
                <w:rFonts w:ascii="Times New Roman" w:hAnsi="Times New Roman" w:cs="Times New Roman"/>
                <w:sz w:val="24"/>
                <w:szCs w:val="24"/>
              </w:rPr>
              <w:t>12</w:t>
            </w:r>
          </w:p>
        </w:tc>
        <w:tc>
          <w:tcPr>
            <w:tcW w:w="1843" w:type="dxa"/>
          </w:tcPr>
          <w:p w:rsidR="00C45A2B" w:rsidRPr="008024B9" w:rsidRDefault="00C45A2B" w:rsidP="0030677F">
            <w:pPr>
              <w:rPr>
                <w:rFonts w:ascii="Times New Roman" w:hAnsi="Times New Roman" w:cs="Times New Roman"/>
                <w:sz w:val="24"/>
                <w:szCs w:val="24"/>
              </w:rPr>
            </w:pPr>
            <w:r>
              <w:rPr>
                <w:rFonts w:ascii="Times New Roman" w:hAnsi="Times New Roman" w:cs="Times New Roman"/>
                <w:sz w:val="24"/>
                <w:szCs w:val="24"/>
              </w:rPr>
              <w:t xml:space="preserve">Ожидаемая эффективность </w:t>
            </w:r>
            <w:r w:rsidRPr="00514A95">
              <w:rPr>
                <w:rFonts w:ascii="Times New Roman" w:hAnsi="Times New Roman" w:cs="Times New Roman"/>
                <w:b/>
                <w:sz w:val="24"/>
                <w:szCs w:val="24"/>
              </w:rPr>
              <w:t>достигнута</w:t>
            </w:r>
          </w:p>
        </w:tc>
        <w:tc>
          <w:tcPr>
            <w:tcW w:w="1811" w:type="dxa"/>
          </w:tcPr>
          <w:p w:rsidR="00C45A2B" w:rsidRPr="008024B9" w:rsidRDefault="00C45A2B" w:rsidP="0030677F">
            <w:pPr>
              <w:rPr>
                <w:rFonts w:ascii="Times New Roman" w:hAnsi="Times New Roman" w:cs="Times New Roman"/>
                <w:sz w:val="24"/>
                <w:szCs w:val="24"/>
              </w:rPr>
            </w:pPr>
            <w:proofErr w:type="gramStart"/>
            <w:r>
              <w:rPr>
                <w:rFonts w:ascii="Times New Roman" w:hAnsi="Times New Roman" w:cs="Times New Roman"/>
                <w:sz w:val="24"/>
                <w:szCs w:val="24"/>
              </w:rPr>
              <w:t>Рекомендована</w:t>
            </w:r>
            <w:proofErr w:type="gramEnd"/>
            <w:r>
              <w:rPr>
                <w:rFonts w:ascii="Times New Roman" w:hAnsi="Times New Roman" w:cs="Times New Roman"/>
                <w:sz w:val="24"/>
                <w:szCs w:val="24"/>
              </w:rPr>
              <w:t xml:space="preserve"> для дальнейшей реализации</w:t>
            </w:r>
          </w:p>
        </w:tc>
      </w:tr>
    </w:tbl>
    <w:p w:rsidR="00152404" w:rsidRDefault="00152404"/>
    <w:p w:rsidR="00923855" w:rsidRDefault="00923855"/>
    <w:sectPr w:rsidR="00923855" w:rsidSect="005E3EEE">
      <w:pgSz w:w="16838" w:h="11906" w:orient="landscape"/>
      <w:pgMar w:top="567" w:right="851"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E3EEE"/>
    <w:rsid w:val="00071595"/>
    <w:rsid w:val="00081CA0"/>
    <w:rsid w:val="0008330F"/>
    <w:rsid w:val="000D41C1"/>
    <w:rsid w:val="000D7E7A"/>
    <w:rsid w:val="000E0CBA"/>
    <w:rsid w:val="000F12F7"/>
    <w:rsid w:val="00152404"/>
    <w:rsid w:val="00192418"/>
    <w:rsid w:val="0019420E"/>
    <w:rsid w:val="00195E9A"/>
    <w:rsid w:val="001A1262"/>
    <w:rsid w:val="001A6DA2"/>
    <w:rsid w:val="001B6340"/>
    <w:rsid w:val="0020498A"/>
    <w:rsid w:val="00227B11"/>
    <w:rsid w:val="002E671A"/>
    <w:rsid w:val="002F05C5"/>
    <w:rsid w:val="00306F17"/>
    <w:rsid w:val="0031000D"/>
    <w:rsid w:val="00326579"/>
    <w:rsid w:val="0034512B"/>
    <w:rsid w:val="00376485"/>
    <w:rsid w:val="003C768A"/>
    <w:rsid w:val="003D5E9D"/>
    <w:rsid w:val="003E1602"/>
    <w:rsid w:val="004779FB"/>
    <w:rsid w:val="004C53CB"/>
    <w:rsid w:val="00514A95"/>
    <w:rsid w:val="00526CC4"/>
    <w:rsid w:val="00560646"/>
    <w:rsid w:val="005E3EEE"/>
    <w:rsid w:val="005F06BA"/>
    <w:rsid w:val="0060034A"/>
    <w:rsid w:val="00613C1C"/>
    <w:rsid w:val="006253A7"/>
    <w:rsid w:val="00632B22"/>
    <w:rsid w:val="006433C5"/>
    <w:rsid w:val="0066447D"/>
    <w:rsid w:val="006E3C80"/>
    <w:rsid w:val="006F459E"/>
    <w:rsid w:val="00721C84"/>
    <w:rsid w:val="00727ACA"/>
    <w:rsid w:val="007723A3"/>
    <w:rsid w:val="007846DE"/>
    <w:rsid w:val="007C7D99"/>
    <w:rsid w:val="007F2A3C"/>
    <w:rsid w:val="008024B9"/>
    <w:rsid w:val="00886659"/>
    <w:rsid w:val="008A63A9"/>
    <w:rsid w:val="008B5ACF"/>
    <w:rsid w:val="008D0C2D"/>
    <w:rsid w:val="008E6F8A"/>
    <w:rsid w:val="008F76B8"/>
    <w:rsid w:val="00923855"/>
    <w:rsid w:val="00925BD4"/>
    <w:rsid w:val="009265B2"/>
    <w:rsid w:val="009B7F31"/>
    <w:rsid w:val="009D6E49"/>
    <w:rsid w:val="00A00022"/>
    <w:rsid w:val="00A056A0"/>
    <w:rsid w:val="00A20440"/>
    <w:rsid w:val="00A206D9"/>
    <w:rsid w:val="00A55DD0"/>
    <w:rsid w:val="00A948B0"/>
    <w:rsid w:val="00AF4EE8"/>
    <w:rsid w:val="00B1093B"/>
    <w:rsid w:val="00B11DDB"/>
    <w:rsid w:val="00B26D89"/>
    <w:rsid w:val="00B272A3"/>
    <w:rsid w:val="00B76843"/>
    <w:rsid w:val="00B77080"/>
    <w:rsid w:val="00B828B8"/>
    <w:rsid w:val="00BA26A2"/>
    <w:rsid w:val="00BB4AFA"/>
    <w:rsid w:val="00C04345"/>
    <w:rsid w:val="00C45A2B"/>
    <w:rsid w:val="00CB2F16"/>
    <w:rsid w:val="00CB5BF8"/>
    <w:rsid w:val="00CB5D9E"/>
    <w:rsid w:val="00CD6798"/>
    <w:rsid w:val="00D07D5C"/>
    <w:rsid w:val="00D55715"/>
    <w:rsid w:val="00D63327"/>
    <w:rsid w:val="00D77838"/>
    <w:rsid w:val="00DE5CD3"/>
    <w:rsid w:val="00DF0064"/>
    <w:rsid w:val="00DF75E3"/>
    <w:rsid w:val="00E05D38"/>
    <w:rsid w:val="00E37F99"/>
    <w:rsid w:val="00E571C6"/>
    <w:rsid w:val="00E575F8"/>
    <w:rsid w:val="00EA7223"/>
    <w:rsid w:val="00EF03B9"/>
    <w:rsid w:val="00EF722A"/>
    <w:rsid w:val="00F60F97"/>
    <w:rsid w:val="00F94C19"/>
    <w:rsid w:val="00FB08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4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3E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
    <w:uiPriority w:val="99"/>
    <w:unhideWhenUsed/>
    <w:qFormat/>
    <w:rsid w:val="00923855"/>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1420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A8BAF-8330-430F-B74E-141A48E85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4</Pages>
  <Words>895</Words>
  <Characters>5102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 Л С</dc:creator>
  <cp:keywords/>
  <dc:description/>
  <cp:lastModifiedBy>Макарова Л С</cp:lastModifiedBy>
  <cp:revision>19</cp:revision>
  <dcterms:created xsi:type="dcterms:W3CDTF">2017-08-30T08:32:00Z</dcterms:created>
  <dcterms:modified xsi:type="dcterms:W3CDTF">2020-04-07T05:52:00Z</dcterms:modified>
</cp:coreProperties>
</file>